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371"/>
        <w:gridCol w:w="4560"/>
      </w:tblGrid>
      <w:tr w:rsidR="00423467" w:rsidRPr="00423467" w14:paraId="347991EB" w14:textId="77777777" w:rsidTr="00423467">
        <w:trPr>
          <w:trHeight w:val="1528"/>
        </w:trPr>
        <w:tc>
          <w:tcPr>
            <w:tcW w:w="537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4DCE21F1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77F8E720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Педагогическим советом</w:t>
            </w:r>
          </w:p>
          <w:p w14:paraId="22C7A8E5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(протокол от __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25.08.2022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№ _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_)</w:t>
            </w:r>
          </w:p>
        </w:tc>
        <w:tc>
          <w:tcPr>
            <w:tcW w:w="45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60A70CD1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</w:p>
          <w:p w14:paraId="03A38D8A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Директор школы       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                  ______________</w:t>
            </w:r>
            <w:proofErr w:type="spellStart"/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С.С.Малахова</w:t>
            </w:r>
            <w:proofErr w:type="spellEnd"/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                приказ от __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__08.2022 № 170</w:t>
            </w:r>
          </w:p>
        </w:tc>
      </w:tr>
    </w:tbl>
    <w:p w14:paraId="36DFB359" w14:textId="77777777" w:rsidR="00423467" w:rsidRPr="00423467" w:rsidRDefault="00423467" w:rsidP="0042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931" w:type="dxa"/>
        <w:tblInd w:w="-70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Look w:val="04A0" w:firstRow="1" w:lastRow="0" w:firstColumn="1" w:lastColumn="0" w:noHBand="0" w:noVBand="1"/>
      </w:tblPr>
      <w:tblGrid>
        <w:gridCol w:w="5025"/>
        <w:gridCol w:w="4906"/>
      </w:tblGrid>
      <w:tr w:rsidR="00423467" w:rsidRPr="00423467" w14:paraId="256EB541" w14:textId="77777777" w:rsidTr="00423467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EF0220B" w14:textId="77777777" w:rsidR="00423467" w:rsidRPr="00423467" w:rsidRDefault="00423467" w:rsidP="00423467">
            <w:pPr>
              <w:spacing w:line="25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1D56C921" w14:textId="77777777" w:rsidR="00423467" w:rsidRPr="00423467" w:rsidRDefault="00423467" w:rsidP="00423467">
            <w:pPr>
              <w:spacing w:line="256" w:lineRule="auto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</w:tr>
      <w:tr w:rsidR="00423467" w:rsidRPr="00423467" w14:paraId="188B2ED7" w14:textId="77777777" w:rsidTr="00423467">
        <w:tc>
          <w:tcPr>
            <w:tcW w:w="502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</w:tcPr>
          <w:p w14:paraId="232C5648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СОГЛАСОВАНО </w:t>
            </w:r>
          </w:p>
          <w:p w14:paraId="76F6CF8F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методическим объединением</w:t>
            </w:r>
          </w:p>
          <w:p w14:paraId="7585A51F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учителей </w:t>
            </w:r>
          </w:p>
          <w:p w14:paraId="231C7FFD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66CBC7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от _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25.08.2022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 № _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1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 xml:space="preserve">             </w:t>
            </w:r>
          </w:p>
          <w:p w14:paraId="5DA453FA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_______________ Донсков А.М.___</w:t>
            </w:r>
          </w:p>
          <w:p w14:paraId="043690FD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подпись руководителя МС            Ф.И.О.</w:t>
            </w:r>
          </w:p>
        </w:tc>
        <w:tc>
          <w:tcPr>
            <w:tcW w:w="4906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3C64F45B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СОГЛАСОВАНО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Заместитель директора по УВР </w:t>
            </w:r>
          </w:p>
          <w:p w14:paraId="07FF149D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______________     </w:t>
            </w:r>
            <w:proofErr w:type="spellStart"/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Л.И.Кардакова</w:t>
            </w:r>
            <w:proofErr w:type="spellEnd"/>
          </w:p>
          <w:p w14:paraId="5FC67E6F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</w:t>
            </w:r>
          </w:p>
          <w:p w14:paraId="5CED5964" w14:textId="77777777" w:rsidR="00423467" w:rsidRPr="00423467" w:rsidRDefault="00423467" w:rsidP="00423467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25</w:t>
            </w:r>
            <w:r w:rsidRPr="004234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_августа 2022 года</w:t>
            </w:r>
          </w:p>
        </w:tc>
      </w:tr>
    </w:tbl>
    <w:p w14:paraId="2E90BBF5" w14:textId="77777777" w:rsidR="00423467" w:rsidRPr="00423467" w:rsidRDefault="00423467" w:rsidP="00423467">
      <w:pPr>
        <w:shd w:val="clear" w:color="auto" w:fill="FFFFFF"/>
        <w:spacing w:after="0" w:line="240" w:lineRule="auto"/>
        <w:ind w:left="5387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01877548" w14:textId="77777777" w:rsidR="00423467" w:rsidRPr="00423467" w:rsidRDefault="00423467" w:rsidP="0042346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44AB0560" w14:textId="77777777" w:rsidR="00423467" w:rsidRPr="00423467" w:rsidRDefault="00423467" w:rsidP="00423467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p w14:paraId="6FFA12E2" w14:textId="77777777" w:rsidR="00423467" w:rsidRPr="00423467" w:rsidRDefault="00423467" w:rsidP="004234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2346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</w:t>
      </w:r>
    </w:p>
    <w:p w14:paraId="67B359B1" w14:textId="77777777" w:rsidR="00423467" w:rsidRPr="00423467" w:rsidRDefault="00423467" w:rsidP="00423467">
      <w:pPr>
        <w:keepNext/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РАБОЧАЯ ПРОГРАММА</w:t>
      </w:r>
    </w:p>
    <w:p w14:paraId="6684C339" w14:textId="77777777" w:rsidR="00423467" w:rsidRPr="00423467" w:rsidRDefault="00423467" w:rsidP="004234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425F71" w14:textId="77777777" w:rsidR="00423467" w:rsidRPr="00423467" w:rsidRDefault="00423467" w:rsidP="0042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   ___</w:t>
      </w:r>
      <w:r w:rsidRPr="00423467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eastAsia="ru-RU"/>
        </w:rPr>
        <w:t>Внеурочной деятельности. Общая физическая подготовка.</w:t>
      </w:r>
    </w:p>
    <w:p w14:paraId="23541D96" w14:textId="77777777" w:rsidR="00423467" w:rsidRPr="00423467" w:rsidRDefault="00423467" w:rsidP="0042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(указать учебный предмет, курс)</w:t>
      </w:r>
    </w:p>
    <w:p w14:paraId="6CFFCB6C" w14:textId="77777777" w:rsidR="00423467" w:rsidRPr="00423467" w:rsidRDefault="00423467" w:rsidP="0042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423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2022 – 2023</w:t>
      </w:r>
      <w:r w:rsidRPr="0042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14:paraId="2C2BD676" w14:textId="63C56EBD" w:rsidR="00423467" w:rsidRPr="00423467" w:rsidRDefault="00423467" w:rsidP="0042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общего образования </w:t>
      </w:r>
      <w:r w:rsidRPr="00423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основное общее 1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423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класс</w:t>
      </w:r>
      <w:r w:rsidRPr="004234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14:paraId="28CF39D2" w14:textId="77777777" w:rsidR="00423467" w:rsidRPr="00423467" w:rsidRDefault="00423467" w:rsidP="0042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(начальное общее, основное общее, среднее общее образование с указанием класса)</w:t>
      </w:r>
    </w:p>
    <w:p w14:paraId="30E9F5AC" w14:textId="77777777" w:rsidR="00423467" w:rsidRPr="00423467" w:rsidRDefault="00423467" w:rsidP="0042346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 __</w:t>
      </w:r>
      <w:r w:rsidRPr="00423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Pr="004234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14:paraId="1A828CCC" w14:textId="77777777" w:rsidR="00423467" w:rsidRPr="00423467" w:rsidRDefault="00423467" w:rsidP="0042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 ___</w:t>
      </w:r>
      <w:r w:rsidRPr="004234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Донсков Андрей Михайлович</w:t>
      </w:r>
      <w:r w:rsidRPr="0042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</w:t>
      </w:r>
    </w:p>
    <w:p w14:paraId="1D602243" w14:textId="77777777" w:rsidR="00423467" w:rsidRPr="00423467" w:rsidRDefault="00423467" w:rsidP="0042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</w:p>
    <w:p w14:paraId="0C0F2801" w14:textId="77777777" w:rsidR="00423467" w:rsidRPr="00423467" w:rsidRDefault="00423467" w:rsidP="004234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34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Программа разработана на основе </w:t>
      </w:r>
      <w:r w:rsidRPr="0042346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программ основного общего образования «Физическая культура» А.П. Матвеев Москва «Просвещение» 2012.</w:t>
      </w:r>
    </w:p>
    <w:p w14:paraId="3C7E62AA" w14:textId="77777777" w:rsidR="00423467" w:rsidRPr="00423467" w:rsidRDefault="00423467" w:rsidP="00423467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(указать примерную программу/программы, автора, издательство, год издания при наличии)</w:t>
      </w:r>
    </w:p>
    <w:p w14:paraId="579BE55B" w14:textId="77777777" w:rsidR="00423467" w:rsidRPr="00423467" w:rsidRDefault="00423467" w:rsidP="00423467">
      <w:pPr>
        <w:shd w:val="clear" w:color="auto" w:fill="FFFFFF"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BAA67C" w14:textId="77777777" w:rsidR="00423467" w:rsidRPr="00423467" w:rsidRDefault="00423467" w:rsidP="004234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1D918F08" w14:textId="77777777" w:rsidR="00423467" w:rsidRPr="00423467" w:rsidRDefault="00423467" w:rsidP="004234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7428F148" w14:textId="77777777" w:rsidR="00423467" w:rsidRPr="00423467" w:rsidRDefault="00423467" w:rsidP="00423467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14:paraId="61BD4D04" w14:textId="77777777" w:rsidR="00423467" w:rsidRPr="00423467" w:rsidRDefault="00423467" w:rsidP="0042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423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ст.Маркинская</w:t>
      </w:r>
      <w:proofErr w:type="spellEnd"/>
    </w:p>
    <w:p w14:paraId="36408804" w14:textId="77777777" w:rsidR="00423467" w:rsidRPr="00423467" w:rsidRDefault="00423467" w:rsidP="004234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4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2022 год</w:t>
      </w:r>
    </w:p>
    <w:p w14:paraId="64AEDB11" w14:textId="77777777" w:rsidR="00423467" w:rsidRPr="00423467" w:rsidRDefault="00423467" w:rsidP="0042346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14:paraId="1E57F60C" w14:textId="77777777" w:rsidR="00423467" w:rsidRDefault="00423467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  <w:sectPr w:rsidR="00423467" w:rsidSect="004234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04222252" w14:textId="0227B0C7" w:rsidR="00267D9F" w:rsidRPr="00267D9F" w:rsidRDefault="00267D9F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</w:pPr>
      <w:r w:rsidRPr="00267D9F">
        <w:rPr>
          <w:rFonts w:ascii="Times New Roman" w:eastAsia="Calibri" w:hAnsi="Times New Roman" w:cs="Times New Roman"/>
          <w:b/>
          <w:color w:val="000000"/>
          <w:sz w:val="36"/>
          <w:szCs w:val="36"/>
        </w:rPr>
        <w:lastRenderedPageBreak/>
        <w:t>Раздел 1.</w:t>
      </w:r>
      <w:r>
        <w:rPr>
          <w:rFonts w:ascii="Times New Roman" w:eastAsia="Calibri" w:hAnsi="Times New Roman" w:cs="Times New Roman"/>
          <w:b/>
          <w:color w:val="000000"/>
          <w:sz w:val="36"/>
          <w:szCs w:val="36"/>
        </w:rPr>
        <w:t xml:space="preserve"> </w:t>
      </w:r>
      <w:r w:rsidRPr="00267D9F">
        <w:rPr>
          <w:rFonts w:ascii="Times New Roman" w:eastAsia="Calibri" w:hAnsi="Times New Roman" w:cs="Times New Roman"/>
          <w:b/>
          <w:bCs/>
          <w:color w:val="000000"/>
          <w:sz w:val="36"/>
          <w:szCs w:val="36"/>
        </w:rPr>
        <w:t xml:space="preserve">Планируемые предметные результаты освоения учебного курса. </w:t>
      </w:r>
    </w:p>
    <w:p w14:paraId="01C00339" w14:textId="2C8B649B" w:rsidR="00267D9F" w:rsidRPr="00267D9F" w:rsidRDefault="00267D9F" w:rsidP="00267D9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36"/>
          <w:szCs w:val="36"/>
        </w:rPr>
      </w:pPr>
    </w:p>
    <w:p w14:paraId="0E576018" w14:textId="6CC2A1A4" w:rsidR="00267D9F" w:rsidRPr="00267D9F" w:rsidRDefault="00267D9F" w:rsidP="00267D9F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267D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Программа общей физической подготовки составлена на основе материала, который дети изучают на уроках физической культуры в общеобразовательной школе, дополняя его с учетом интересов детей (в зависимости от возраста, пола, времен года и местных особенностей) к тем видам спорта, которые пользуются популярностью в повседневной жизни.</w:t>
      </w:r>
    </w:p>
    <w:p w14:paraId="58A72581" w14:textId="3AE6297D" w:rsidR="002D2F4C" w:rsidRPr="002D2F4C" w:rsidRDefault="00267D9F" w:rsidP="00267D9F">
      <w:pPr>
        <w:spacing w:after="0" w:line="240" w:lineRule="auto"/>
        <w:rPr>
          <w:rFonts w:ascii="Times New Roman" w:eastAsia="Calibri" w:hAnsi="Times New Roman" w:cs="Calibri"/>
          <w:b/>
          <w:color w:val="000000"/>
          <w:sz w:val="24"/>
          <w:szCs w:val="24"/>
          <w:lang w:eastAsia="ar-SA"/>
        </w:rPr>
      </w:pPr>
      <w:r w:rsidRPr="00267D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          Программа внеурочной деятельности по спортивно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–</w:t>
      </w:r>
      <w:r w:rsidRPr="00267D9F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оздоровительному направлению может рассматриваться как одна из ступеней к формированию культуры здоровья и является неотъемлемой частью всего воспитательно-образовательного процесса. Основная идея программы заключается в мотивации обучающихся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</w:t>
      </w:r>
    </w:p>
    <w:p w14:paraId="1F56ADA4" w14:textId="77777777" w:rsidR="002D2F4C" w:rsidRPr="002D2F4C" w:rsidRDefault="002D2F4C" w:rsidP="002D2F4C">
      <w:pPr>
        <w:spacing w:after="0" w:line="240" w:lineRule="auto"/>
        <w:ind w:firstLine="85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В 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обучающихся формируются личностные и метапредметные результаты.</w:t>
      </w:r>
    </w:p>
    <w:p w14:paraId="5B503602" w14:textId="77777777" w:rsidR="002D2F4C" w:rsidRPr="002D2F4C" w:rsidRDefault="002D2F4C" w:rsidP="002D2F4C">
      <w:pPr>
        <w:spacing w:after="0" w:line="240" w:lineRule="auto"/>
        <w:ind w:firstLine="850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D2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обеспечиваются через формирование базовых национальных ценностей; а </w:t>
      </w:r>
      <w:r w:rsidRPr="002D2F4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результаты – через универсальные учебные действия (далее УУД).</w:t>
      </w:r>
    </w:p>
    <w:p w14:paraId="2F34C4DE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Личностные результаты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отражаются в индивидуальных качественных свойствах обучающихся:</w:t>
      </w:r>
    </w:p>
    <w:p w14:paraId="16713FD5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культуры здоровья – отношения к здоровью как высшей ценности человека;</w:t>
      </w:r>
    </w:p>
    <w:p w14:paraId="11AA974A" w14:textId="77777777" w:rsidR="002D2F4C" w:rsidRPr="002D2F4C" w:rsidRDefault="002D2F4C" w:rsidP="002D2F4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14:paraId="587A9B3E" w14:textId="77777777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2A27D8D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Метапредметные результаты:</w:t>
      </w: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B776DE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14:paraId="3F580B2C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14:paraId="2FB17FBC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способность рационально организовать физическую и интеллектуальную деятельность;</w:t>
      </w:r>
    </w:p>
    <w:p w14:paraId="477E2697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умение противостоять негативным факторам, приводящим к ухудшению здоровья;</w:t>
      </w:r>
    </w:p>
    <w:p w14:paraId="4D9B39C9" w14:textId="0CE0C6BA" w:rsid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умений позитивного коммуникативного общения с окружающими.</w:t>
      </w:r>
    </w:p>
    <w:p w14:paraId="263478F5" w14:textId="3CF4A806" w:rsidR="00267D9F" w:rsidRDefault="00307CA7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07CA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Предметные результаты:</w:t>
      </w:r>
    </w:p>
    <w:p w14:paraId="097A8B00" w14:textId="77777777" w:rsidR="00307CA7" w:rsidRPr="00307CA7" w:rsidRDefault="00307CA7" w:rsidP="00307CA7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первоначальных представлений о значении физической культуры для укрепления здоровья человека,</w:t>
      </w:r>
    </w:p>
    <w:p w14:paraId="3D33254A" w14:textId="77777777" w:rsidR="00307CA7" w:rsidRPr="00307CA7" w:rsidRDefault="00307CA7" w:rsidP="00307CA7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позитивное влияние на развитие человека, овладение умениями организовывать здоровье сберегающую деятельность, </w:t>
      </w:r>
    </w:p>
    <w:p w14:paraId="6E2A5AC0" w14:textId="77777777" w:rsidR="00307CA7" w:rsidRPr="00307CA7" w:rsidRDefault="00307CA7" w:rsidP="00307CA7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7CA7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-формирование навыка системного наблюдения за своим физическим состоянием, величиной физических нагрузок, показателями развития основных физических качеств.</w:t>
      </w:r>
    </w:p>
    <w:p w14:paraId="10DEB3A4" w14:textId="77777777" w:rsidR="00307CA7" w:rsidRPr="00307CA7" w:rsidRDefault="00307CA7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8164F" w14:textId="737C9C7A" w:rsidR="00A872E3" w:rsidRDefault="00A872E3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04A012" w14:textId="77777777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Виды УУД, формируемые на занятиях внеурочной деятельности:</w:t>
      </w:r>
    </w:p>
    <w:tbl>
      <w:tblPr>
        <w:tblW w:w="1475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5"/>
        <w:gridCol w:w="2130"/>
        <w:gridCol w:w="6271"/>
        <w:gridCol w:w="4536"/>
      </w:tblGrid>
      <w:tr w:rsidR="002D2F4C" w:rsidRPr="002D2F4C" w14:paraId="5A6662F7" w14:textId="77777777" w:rsidTr="00E10763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DBA6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45EB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Регулятивные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2DB96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EF76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Коммуникативные</w:t>
            </w:r>
          </w:p>
        </w:tc>
      </w:tr>
      <w:tr w:rsidR="002D2F4C" w:rsidRPr="002D2F4C" w14:paraId="021F055C" w14:textId="77777777" w:rsidTr="00E10763">
        <w:trPr>
          <w:tblCellSpacing w:w="0" w:type="dxa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F862F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proofErr w:type="gramStart"/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Самоопре-деление</w:t>
            </w:r>
            <w:proofErr w:type="gramEnd"/>
          </w:p>
          <w:p w14:paraId="13FB747F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2.Смысло-образование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E130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1.Соотнесение известного и неизвестного</w:t>
            </w:r>
          </w:p>
          <w:p w14:paraId="0CBBB8FF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2.Планирование</w:t>
            </w:r>
          </w:p>
          <w:p w14:paraId="18B4B7DA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FDD5E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3.Способность к волевому усилию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4B3A0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1.Формулирование цели</w:t>
            </w:r>
          </w:p>
          <w:p w14:paraId="1F6BC26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2.Выделение необходимой информации</w:t>
            </w:r>
          </w:p>
          <w:p w14:paraId="040D31D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3.Структурирование</w:t>
            </w:r>
          </w:p>
          <w:p w14:paraId="093D27A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4.Выбор эффективных способов решения учебной задачи</w:t>
            </w:r>
          </w:p>
          <w:p w14:paraId="0A27B7EC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5.Рефлексия </w:t>
            </w:r>
          </w:p>
          <w:p w14:paraId="30C78252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6.Анализ и синтез</w:t>
            </w:r>
          </w:p>
          <w:p w14:paraId="70DF565B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7.Сравнение</w:t>
            </w:r>
          </w:p>
          <w:p w14:paraId="4300E7B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8.Классификации</w:t>
            </w:r>
          </w:p>
          <w:p w14:paraId="14C5CDF8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9.Действия постановки и решения проблемы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53F3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1.Строить продуктивное взаимодействие между сверстниками и педагогами</w:t>
            </w:r>
          </w:p>
          <w:p w14:paraId="2D50553D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2.Постановка вопросов</w:t>
            </w:r>
          </w:p>
          <w:p w14:paraId="7DE2D554" w14:textId="77777777" w:rsidR="002D2F4C" w:rsidRPr="002D2F4C" w:rsidRDefault="002D2F4C" w:rsidP="002D2F4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3.Разрешение конфликтов</w:t>
            </w:r>
          </w:p>
        </w:tc>
      </w:tr>
    </w:tbl>
    <w:p w14:paraId="7B1D480D" w14:textId="77777777" w:rsidR="002D2F4C" w:rsidRPr="002D2F4C" w:rsidRDefault="002D2F4C" w:rsidP="002D2F4C">
      <w:pPr>
        <w:tabs>
          <w:tab w:val="left" w:pos="1134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</w:p>
    <w:p w14:paraId="2D620C51" w14:textId="62982C63" w:rsidR="002D2F4C" w:rsidRPr="002D2F4C" w:rsidRDefault="002D2F4C" w:rsidP="002D2F4C">
      <w:pPr>
        <w:suppressAutoHyphens/>
        <w:spacing w:after="0" w:line="240" w:lineRule="auto"/>
        <w:ind w:firstLine="851"/>
        <w:contextualSpacing/>
        <w:jc w:val="both"/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b/>
          <w:i/>
          <w:sz w:val="24"/>
          <w:szCs w:val="24"/>
          <w:lang w:eastAsia="ar-SA"/>
        </w:rPr>
        <w:t>Оздоровительные результаты программы внеурочной деятельности:</w:t>
      </w:r>
    </w:p>
    <w:p w14:paraId="257F5811" w14:textId="77777777" w:rsidR="002D2F4C" w:rsidRPr="002D2F4C" w:rsidRDefault="002D2F4C" w:rsidP="002D2F4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- осознание обучающимися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мероприятия;</w:t>
      </w:r>
    </w:p>
    <w:p w14:paraId="21625972" w14:textId="77777777" w:rsidR="002D2F4C" w:rsidRPr="002D2F4C" w:rsidRDefault="002D2F4C" w:rsidP="002D2F4C">
      <w:pPr>
        <w:suppressAutoHyphens/>
        <w:spacing w:after="0" w:line="240" w:lineRule="auto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- социальная адаптация детей, расширение сферы общения, приобретение опыта взаимодействия с окружающим миром.</w:t>
      </w:r>
    </w:p>
    <w:p w14:paraId="550E3903" w14:textId="77777777" w:rsidR="002D2F4C" w:rsidRPr="002D2F4C" w:rsidRDefault="002D2F4C" w:rsidP="002D2F4C">
      <w:pPr>
        <w:spacing w:after="0" w:line="240" w:lineRule="auto"/>
        <w:ind w:firstLine="785"/>
        <w:contextualSpacing/>
        <w:jc w:val="both"/>
        <w:rPr>
          <w:rFonts w:ascii="Times New Roman" w:eastAsia="Calibri" w:hAnsi="Times New Roman" w:cs="Calibri"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sz w:val="24"/>
          <w:szCs w:val="24"/>
          <w:lang w:eastAsia="ar-SA"/>
        </w:rPr>
        <w:t>Первостепенным результатом реализации программы внеурочной деятельности будет сознательное отношение обучающихся к собственному здоровью.</w:t>
      </w:r>
    </w:p>
    <w:p w14:paraId="3AA9154F" w14:textId="77777777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</w:p>
    <w:p w14:paraId="03A35A75" w14:textId="3A9F39A6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2F4C">
        <w:rPr>
          <w:rFonts w:ascii="Times New Roman" w:eastAsia="Calibri" w:hAnsi="Times New Roman" w:cs="Calibri"/>
          <w:b/>
          <w:sz w:val="24"/>
          <w:szCs w:val="24"/>
          <w:lang w:eastAsia="ar-SA"/>
        </w:rPr>
        <w:t xml:space="preserve"> В ходе реализация программы внеурочной деятельности по спортивно-оздоровительному направлению обучающиеся смогут получить знания:</w:t>
      </w:r>
    </w:p>
    <w:p w14:paraId="2CD1FD6B" w14:textId="77777777" w:rsidR="002D2F4C" w:rsidRPr="002D2F4C" w:rsidRDefault="002D2F4C" w:rsidP="002D2F4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="Calibri" w:hAnsi="Times New Roman" w:cs="Calibri"/>
          <w:b/>
          <w:sz w:val="24"/>
          <w:szCs w:val="24"/>
          <w:lang w:eastAsia="ar-SA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-в развитии физических способно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стей и совершенствовании функциональных возможностей организма занимающихся;</w:t>
      </w:r>
    </w:p>
    <w:p w14:paraId="0EF3AD38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правила безопасного поведения во время занятий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спортивными играми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3548EB6D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названия разучиваемых технических приёмов игр и основы правильной техники;</w:t>
      </w:r>
    </w:p>
    <w:p w14:paraId="497C8346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наиболее типичные ошибки при выполнении техниче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ских приёмов и тактических действий;</w:t>
      </w:r>
    </w:p>
    <w:p w14:paraId="48C4E3A1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упражнения для развития физических способностей (скоростных, скоростно-силовых, координационных, вынос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ливости, гибкости);</w:t>
      </w:r>
    </w:p>
    <w:p w14:paraId="445D711A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контрольные упражнения (двигательные тесты) для оценки физической и технической подготовленности и тре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softHyphen/>
        <w:t>бования к технике и правилам их выполнения;</w:t>
      </w:r>
    </w:p>
    <w:p w14:paraId="4FC8D593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основное содержание правил соревнований;</w:t>
      </w:r>
    </w:p>
    <w:p w14:paraId="7AE121A1" w14:textId="27CFEC8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жесты  судьи; </w:t>
      </w:r>
    </w:p>
    <w:p w14:paraId="29D41A2C" w14:textId="6EB1B0AA" w:rsid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игровые упражнения, подвижные игры и эстафеты с элементами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спортивных игр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;</w:t>
      </w:r>
    </w:p>
    <w:p w14:paraId="31D34E63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48FCC70D" w14:textId="17B2C6DF" w:rsidR="002D2F4C" w:rsidRPr="002D2F4C" w:rsidRDefault="002D2F4C" w:rsidP="002D2F4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 </w:t>
      </w:r>
      <w:proofErr w:type="spellStart"/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науч</w:t>
      </w:r>
      <w:r w:rsidR="007939DC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а</w:t>
      </w:r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тся</w:t>
      </w:r>
      <w:proofErr w:type="spellEnd"/>
      <w:r w:rsidRPr="002D2F4C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:</w:t>
      </w:r>
    </w:p>
    <w:p w14:paraId="246D18FD" w14:textId="77777777" w:rsidR="002D2F4C" w:rsidRPr="002D2F4C" w:rsidRDefault="002D2F4C" w:rsidP="002D2F4C">
      <w:pPr>
        <w:tabs>
          <w:tab w:val="left" w:pos="591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соблюдать меры безопасности и правила профилактики травматизма на занятиях;</w:t>
      </w:r>
    </w:p>
    <w:p w14:paraId="08645E88" w14:textId="77777777" w:rsidR="002D2F4C" w:rsidRPr="002D2F4C" w:rsidRDefault="002D2F4C" w:rsidP="002D2F4C">
      <w:pPr>
        <w:tabs>
          <w:tab w:val="left" w:pos="582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выполнять технические приёмы и тактические действия;</w:t>
      </w:r>
    </w:p>
    <w:p w14:paraId="0D8B38DD" w14:textId="77777777" w:rsidR="002D2F4C" w:rsidRPr="002D2F4C" w:rsidRDefault="002D2F4C" w:rsidP="002D2F4C">
      <w:pPr>
        <w:tabs>
          <w:tab w:val="left" w:pos="58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контролировать своё самочувствие (функциональное состояние организма);</w:t>
      </w:r>
    </w:p>
    <w:p w14:paraId="31112544" w14:textId="77777777" w:rsidR="002D2F4C" w:rsidRPr="002D2F4C" w:rsidRDefault="002D2F4C" w:rsidP="002D2F4C">
      <w:pPr>
        <w:tabs>
          <w:tab w:val="left" w:pos="578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- играть в </w:t>
      </w:r>
      <w:r w:rsidRPr="002D2F4C">
        <w:rPr>
          <w:rFonts w:ascii="Times New Roman" w:eastAsia="Times New Roman" w:hAnsi="Times New Roman" w:cs="Calibri"/>
          <w:color w:val="333333"/>
          <w:sz w:val="24"/>
          <w:szCs w:val="24"/>
          <w:lang w:val="x-none" w:eastAsia="ar-SA"/>
        </w:rPr>
        <w:t>спортивные игры</w:t>
      </w: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соблюдением основных правил;</w:t>
      </w:r>
    </w:p>
    <w:p w14:paraId="79CF7745" w14:textId="77777777" w:rsidR="002D2F4C" w:rsidRPr="002D2F4C" w:rsidRDefault="002D2F4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демонстрировать жесты  судьи;</w:t>
      </w:r>
    </w:p>
    <w:p w14:paraId="271F7C8B" w14:textId="2755F026" w:rsidR="002D2F4C" w:rsidRDefault="002D2F4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2F4C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- проводить судейство.</w:t>
      </w:r>
    </w:p>
    <w:p w14:paraId="26EA9B94" w14:textId="115F31F8" w:rsidR="007939DC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0C0CA939" w14:textId="5CC4B70A" w:rsidR="007939DC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14:paraId="35C5AA50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1B9756AB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373C660C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2ACDA553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390DA729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390EC244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4DB59B34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3D25E8B1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69C7A66F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27154A2B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66C7D126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59BC97B7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4D47517A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584DDD26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69B222DD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3042B0FB" w14:textId="77777777" w:rsidR="00A872E3" w:rsidRDefault="00A872E3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x-none"/>
        </w:rPr>
      </w:pPr>
    </w:p>
    <w:p w14:paraId="01AED17B" w14:textId="71F07197" w:rsidR="007939DC" w:rsidRPr="00547819" w:rsidRDefault="00267D9F" w:rsidP="00267D9F">
      <w:pPr>
        <w:tabs>
          <w:tab w:val="left" w:pos="56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lastRenderedPageBreak/>
        <w:t>Раздел 2.</w:t>
      </w:r>
    </w:p>
    <w:p w14:paraId="633D2940" w14:textId="3C6478DB" w:rsidR="007939DC" w:rsidRPr="00547819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14:paraId="2694D56D" w14:textId="4F5427A8" w:rsidR="007939DC" w:rsidRPr="00547819" w:rsidRDefault="007939DC" w:rsidP="007939DC">
      <w:pPr>
        <w:tabs>
          <w:tab w:val="left" w:pos="563"/>
        </w:tabs>
        <w:spacing w:after="0" w:line="240" w:lineRule="auto"/>
        <w:ind w:left="420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Содержание программы.</w:t>
      </w:r>
    </w:p>
    <w:p w14:paraId="18BAE4DB" w14:textId="0EFE756C" w:rsidR="003227DA" w:rsidRPr="00547819" w:rsidRDefault="00382F4B" w:rsidP="00BF484C">
      <w:pPr>
        <w:pStyle w:val="a4"/>
        <w:numPr>
          <w:ilvl w:val="0"/>
          <w:numId w:val="18"/>
        </w:numPr>
        <w:tabs>
          <w:tab w:val="left" w:pos="56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 xml:space="preserve">Футбол. </w:t>
      </w:r>
    </w:p>
    <w:p w14:paraId="2CDABC2F" w14:textId="77777777" w:rsidR="00547819" w:rsidRP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>Комплексы упражнений для воспитания специальных физических качеств футболиста.</w:t>
      </w:r>
    </w:p>
    <w:p w14:paraId="58FA2A29" w14:textId="77777777" w:rsidR="00547819" w:rsidRP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 xml:space="preserve"> Комплексы общеразвивающих упражнений с мячом и без мяча. Комплексы корригирующей гимнастики с использованием специальных футбольных упражнений.</w:t>
      </w:r>
    </w:p>
    <w:p w14:paraId="30CDE052" w14:textId="77777777" w:rsidR="00547819" w:rsidRP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 xml:space="preserve">Подвижные игры, эстафеты и комплексы на развитие физических качеств (ловкости, гибкости, силы, выносливости, быстроты и скоростных способностей). </w:t>
      </w:r>
    </w:p>
    <w:p w14:paraId="7201C7C9" w14:textId="7C219E96" w:rsidR="00547819" w:rsidRP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>Подвижные игры специальной направленности. Эстафеты с предметами и без предметов на развитие общих физических и специальных физических качеств футболиста. Комплексы упражнений, формирующие двигательные умения и навыки, технические приемы футболиста.</w:t>
      </w:r>
    </w:p>
    <w:p w14:paraId="1DD110EC" w14:textId="77777777" w:rsidR="00547819" w:rsidRP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 xml:space="preserve"> Специальные упражнения по развитию тактического мышления: «Рациональное расположение на площадке при организации атакующих действий», «Расположение игроков на футбольном поле при коллективной организации оборонительных действий». </w:t>
      </w:r>
    </w:p>
    <w:p w14:paraId="5284C994" w14:textId="77777777" w:rsidR="00547819" w:rsidRP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 xml:space="preserve">Способы передвижения: бег, прыжки, остановки, повороты с мячом и без мяча. Бег: приставными шагами, </w:t>
      </w:r>
      <w:proofErr w:type="spellStart"/>
      <w:r w:rsidRPr="00547819">
        <w:rPr>
          <w:rFonts w:ascii="Times New Roman" w:hAnsi="Times New Roman" w:cs="Times New Roman"/>
          <w:sz w:val="28"/>
          <w:szCs w:val="28"/>
        </w:rPr>
        <w:t>скрестными</w:t>
      </w:r>
      <w:proofErr w:type="spellEnd"/>
      <w:r w:rsidRPr="00547819">
        <w:rPr>
          <w:rFonts w:ascii="Times New Roman" w:hAnsi="Times New Roman" w:cs="Times New Roman"/>
          <w:sz w:val="28"/>
          <w:szCs w:val="28"/>
        </w:rPr>
        <w:t>, спиной вперед, обычный, семенящий, с ускорением, челночный, на различные дистанции и с различной скоростью.</w:t>
      </w:r>
    </w:p>
    <w:p w14:paraId="75AFE0F8" w14:textId="77777777" w:rsid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 xml:space="preserve"> Прыжки: толчком двумя ногами, толчком одной ногой, </w:t>
      </w:r>
      <w:proofErr w:type="spellStart"/>
      <w:r w:rsidRPr="00547819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547819">
        <w:rPr>
          <w:rFonts w:ascii="Times New Roman" w:hAnsi="Times New Roman" w:cs="Times New Roman"/>
          <w:sz w:val="28"/>
          <w:szCs w:val="28"/>
        </w:rPr>
        <w:t xml:space="preserve">, с двух на две, в длину, в высоту, с подтягиванием бедра на месте и с продвижением вперед. Остановки: прыжком, выпадом, стопорящим движением двух ног. Повороты: на одной ноге, прыжком, выпадом, на </w:t>
      </w:r>
      <w:proofErr w:type="gramStart"/>
      <w:r w:rsidRPr="00547819">
        <w:rPr>
          <w:rFonts w:ascii="Times New Roman" w:hAnsi="Times New Roman" w:cs="Times New Roman"/>
          <w:sz w:val="28"/>
          <w:szCs w:val="28"/>
        </w:rPr>
        <w:t>900 ,</w:t>
      </w:r>
      <w:proofErr w:type="gramEnd"/>
      <w:r w:rsidRPr="00547819">
        <w:rPr>
          <w:rFonts w:ascii="Times New Roman" w:hAnsi="Times New Roman" w:cs="Times New Roman"/>
          <w:sz w:val="28"/>
          <w:szCs w:val="28"/>
        </w:rPr>
        <w:t xml:space="preserve"> 1800 , 3600 . </w:t>
      </w:r>
    </w:p>
    <w:p w14:paraId="4DCAD9F1" w14:textId="77777777" w:rsid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>Индивидуальные технические приемы владения мячом: ведение, удары, остановки, финты, отбор мяча. 24 Ведение: внутренней частью подъема, средней частью подъема, внутренней стороной стопы, в ходьбе, в беге по прямой, по кругу, восьмеркой.</w:t>
      </w:r>
    </w:p>
    <w:p w14:paraId="7FE054C9" w14:textId="77777777" w:rsid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 xml:space="preserve"> Удары ногой: внутренней стороной стопы, внутренней/внешней частью подъема, средней частью подъема; по прямой, на короткие и средние расстояния; по лежачему, катящемуся, летящему навстречу мячу; по различным траекториям низом, верхом; удары после остановки, рывков. Удары серединой лба – на месте, в движении. Остановки мяча ногой: подошвой, внутренней стороной стопы, средней частью подъема, бедром, грудью, внутренней частью подъема. </w:t>
      </w:r>
    </w:p>
    <w:p w14:paraId="13A77AA0" w14:textId="77777777" w:rsid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lastRenderedPageBreak/>
        <w:t>Остановки туловищем: грудью, животом; стоя на месте, летящего навстречу мяча в движении. Финты: «уходом» выпадом, переносом ноги через мяч; «ударом ногой» с уходом или «убиранием мяча», с остановкой, с пропусканием мяча; с остановкой мяча ногой, туловищем.</w:t>
      </w:r>
    </w:p>
    <w:p w14:paraId="05D7848A" w14:textId="77777777" w:rsid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 xml:space="preserve"> Отбор мяча: во время приема мяча соперником, во время ведения мяча; ударом ногой, остановкой ногой; в выпаде. </w:t>
      </w:r>
    </w:p>
    <w:p w14:paraId="196EF22F" w14:textId="77777777" w:rsid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>Вбрасывание мяча из-за боковой линии.</w:t>
      </w:r>
    </w:p>
    <w:p w14:paraId="4E679979" w14:textId="77777777" w:rsid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 xml:space="preserve"> Выполнение контрольно-тестовых упражнений по технической подготовке.</w:t>
      </w:r>
    </w:p>
    <w:p w14:paraId="3FDE2096" w14:textId="77777777" w:rsid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 xml:space="preserve"> Техника владения мячом игры вратаря: ловля мяча, отбивание мяча, переводы мяча, броски мяча.</w:t>
      </w:r>
    </w:p>
    <w:p w14:paraId="36464B62" w14:textId="77777777" w:rsid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547819">
        <w:rPr>
          <w:rFonts w:ascii="Times New Roman" w:hAnsi="Times New Roman" w:cs="Times New Roman"/>
          <w:sz w:val="28"/>
          <w:szCs w:val="28"/>
        </w:rPr>
        <w:t xml:space="preserve"> Тактические действия (индивидуальные и групповые) -элементарные тактические комбинации: в парах, в тройках, группах, линиях; забегания, смещения, линия защиты; тактические действия с учетом игровых амплуа в команде; быстрые переключения в действиях - от нападения к защите и от защиты к нападению. </w:t>
      </w:r>
    </w:p>
    <w:p w14:paraId="2A620FA2" w14:textId="41C6B99B" w:rsidR="00BF484C" w:rsidRPr="00547819" w:rsidRDefault="00BF484C" w:rsidP="00BF484C">
      <w:pPr>
        <w:pStyle w:val="a4"/>
        <w:tabs>
          <w:tab w:val="left" w:pos="563"/>
        </w:tabs>
        <w:spacing w:after="0" w:line="240" w:lineRule="auto"/>
        <w:ind w:left="780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47819">
        <w:rPr>
          <w:rFonts w:ascii="Times New Roman" w:hAnsi="Times New Roman" w:cs="Times New Roman"/>
          <w:sz w:val="28"/>
          <w:szCs w:val="28"/>
        </w:rPr>
        <w:t>Учебные игры в футбол</w:t>
      </w:r>
    </w:p>
    <w:p w14:paraId="09F987A4" w14:textId="77777777" w:rsidR="003227DA" w:rsidRPr="00547819" w:rsidRDefault="003227DA" w:rsidP="003227DA">
      <w:pPr>
        <w:tabs>
          <w:tab w:val="left" w:pos="563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56FFB59D" w14:textId="22079280" w:rsidR="007939DC" w:rsidRPr="00547819" w:rsidRDefault="003227DA" w:rsidP="003227DA">
      <w:pPr>
        <w:tabs>
          <w:tab w:val="left" w:pos="563"/>
        </w:tabs>
        <w:spacing w:after="0" w:line="240" w:lineRule="auto"/>
        <w:ind w:left="4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2.</w:t>
      </w:r>
      <w:r w:rsidR="007939DC" w:rsidRPr="0054781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Волейбол.</w:t>
      </w:r>
      <w:r w:rsidR="007939DC"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</w:t>
      </w:r>
    </w:p>
    <w:p w14:paraId="2AE73E59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ТЕХНИЧЕСКАЯ ПОДГОТОВКА </w:t>
      </w:r>
    </w:p>
    <w:p w14:paraId="044FAEE8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Техника нападения </w:t>
      </w:r>
    </w:p>
    <w:p w14:paraId="7FF5B432" w14:textId="77777777" w:rsidR="007939DC" w:rsidRPr="00547819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Перемещения и стойки: стойки в сочетании с перемещениями, сочетание способов перемещений (лицом, боком, спиной вперед); двойной шаг назад, скачок назад, вправо, влево, остановка прыжком; сочетание перемещений и технических приемов. 2. Передачи мяча: передачи в парах в сочетании с перемещениями в различных направлениях; встречная передача мяча вдоль сетки и через сетку; передачи из глубины площадки для нападающего удара; передача, стоя спиной по направлению, стоя на месте в тройке на одной линии, в зонах 4-3-2,23-4; 6-3-2,6-3-4; передача в прыжке (вперед вверх), встречная передача в прыжке в зонах 3-4, 3-2, 2-3. 3. Отбивание кулаком у сетки в прыжке «на сторону соперника».</w:t>
      </w:r>
    </w:p>
    <w:p w14:paraId="100EF208" w14:textId="77777777" w:rsidR="007939DC" w:rsidRPr="00547819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Подачи: нижняя прямая подача подряд 15-20 попыток; в левую и правую половину площадки, в дальнюю и ближнюю от сетки половину; соревнование на большее количество подач без промаха, на точность из числа заданных; верхняя прямая подача: по мячу в держателе, с подбрасывания - на расстояние 6-9 м в стену, через сетку; в пределы площадки из-за лицевой линии. </w:t>
      </w:r>
    </w:p>
    <w:p w14:paraId="2867C6CB" w14:textId="77777777" w:rsidR="007939DC" w:rsidRPr="00547819" w:rsidRDefault="007939DC" w:rsidP="007939DC">
      <w:pPr>
        <w:numPr>
          <w:ilvl w:val="0"/>
          <w:numId w:val="6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>Нападающие удары: удар прямой по ходу по мячу на амортизаторах; в держателе через сетку; по мячу, подброшенному партнером (метательным устройством); удар из зоны 4 с передачи из зоны 3, удар из зоны 2 с передачи из зоны 3, удар из зоны 3 с передачи из зоны</w:t>
      </w:r>
    </w:p>
    <w:p w14:paraId="304221D4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2. Техника защиты </w:t>
      </w:r>
    </w:p>
    <w:p w14:paraId="741891D0" w14:textId="77777777" w:rsidR="007939DC" w:rsidRPr="00547819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Перемещения и стойки: стойки в сочетании с перемещениями; перемещения различными способами в сочетании с техническими приемами в нападении и защите. 2. Прием мяча сверху двумя руками: наброшенного партнером через сетку; в парах направленного ударом (расстояние 3-6 м; прием подачи нижней прямой. </w:t>
      </w:r>
    </w:p>
    <w:p w14:paraId="6D9EC38F" w14:textId="77777777" w:rsidR="007939DC" w:rsidRPr="00547819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Прием снизу двумя руками: наброшенного партнером (в парах и через сетку); направленного ударом (в парах и через сетку с подставки); во встречных колоннах; в стену и над собой поочередно многократно; прием подачи нижней, прямой, верхней прямой. </w:t>
      </w:r>
    </w:p>
    <w:p w14:paraId="7EC12D78" w14:textId="77777777" w:rsidR="007939DC" w:rsidRPr="00547819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Прием мяча сверху двумя руками с выпадом в сторону и перекатом на бедро и спину: с набрасывания партнера в парах; от нижней прямой подачи. </w:t>
      </w:r>
    </w:p>
    <w:p w14:paraId="53FA63C8" w14:textId="77777777" w:rsidR="007939DC" w:rsidRPr="00547819" w:rsidRDefault="007939DC" w:rsidP="007939DC">
      <w:pPr>
        <w:numPr>
          <w:ilvl w:val="0"/>
          <w:numId w:val="5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Блокирование: одиночное прямого нападающего удара по ходу в зонах 2,3,4 - удар из зоны 4 по мячу в держателе, блокирующий на подставке, то же, блокирование в прыжке; блокирование удара по подброшенному мячу (блокирующий на подставке, на площадке), то же удар с передачи.</w:t>
      </w:r>
    </w:p>
    <w:p w14:paraId="47D2CDFE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ТАКТИЧЕСКАЯ ПОДГОТОВКА</w:t>
      </w:r>
    </w:p>
    <w:p w14:paraId="7D35570C" w14:textId="77777777" w:rsidR="007939DC" w:rsidRPr="00547819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Тактика нападения </w:t>
      </w:r>
    </w:p>
    <w:p w14:paraId="02595608" w14:textId="77777777" w:rsidR="007939DC" w:rsidRPr="00547819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Индивидуальные действия: выбор места для второй передачи, подачи верхней прямой, нападающего удара; чередование верхней и нижней подач; выбор способа отбивания мяча через сетку - нападающим ударом, передачей в прыжке, кулаком, снизу (лицом, спиной к сетке); вторая передача из зоны 3 игроку, к которому передающий обращен спиной; подача на игрока, слабо владеющего приемом подачи. </w:t>
      </w:r>
    </w:p>
    <w:p w14:paraId="38462F53" w14:textId="77777777" w:rsidR="007939DC" w:rsidRPr="00547819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Групповые действия: взаимодействие при первой передаче игроков зон 3,4 и 2; при второй передаче игроков зон 3,4,2; взаимодействие при первой передаче игроков зон 6, 5, 1 и 3,4,2 при приеме подачи.</w:t>
      </w:r>
    </w:p>
    <w:p w14:paraId="77924264" w14:textId="77777777" w:rsidR="007939DC" w:rsidRPr="00547819" w:rsidRDefault="007939DC" w:rsidP="007939DC">
      <w:pPr>
        <w:numPr>
          <w:ilvl w:val="0"/>
          <w:numId w:val="4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Командные действия: система игры со второй передачи игроков передней линии - прием подачи и первая передача в зону 3, вторая передача в зоны 4 и 2 (чередование), стоя лицом и спиной по направлению передачи; прием подачи в зону 2, вторая передача в зону</w:t>
      </w:r>
    </w:p>
    <w:p w14:paraId="4109F2DC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Тактика защиты </w:t>
      </w:r>
    </w:p>
    <w:p w14:paraId="35B6B791" w14:textId="77777777" w:rsidR="007939DC" w:rsidRPr="00547819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Индивидуальные действия: выбор места при приеме нижней и верхней подачи; определение места и времени для прыжка при блокировании; своевременность выноса рук над сеткой; при страховке партнера, принимающего мяч </w:t>
      </w: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lastRenderedPageBreak/>
        <w:t xml:space="preserve">от верхней подачи; от обманной передачи; выбор способа приема мяча от подачи (сверху от нижней, снизу от верхней); выбор способа приема мяча, посланного через сетку соперником (сверху, снизу). </w:t>
      </w:r>
    </w:p>
    <w:p w14:paraId="3DAD00C1" w14:textId="77777777" w:rsidR="007939DC" w:rsidRPr="00547819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Групповые действия: взаимодействие игроков внутри линии (нападения и защиты) и между ними при приеме подачи, нападающего удара, в </w:t>
      </w:r>
      <w:proofErr w:type="spellStart"/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доигровке</w:t>
      </w:r>
      <w:proofErr w:type="spellEnd"/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.</w:t>
      </w:r>
    </w:p>
    <w:p w14:paraId="3102C61A" w14:textId="77777777" w:rsidR="007939DC" w:rsidRPr="00547819" w:rsidRDefault="007939DC" w:rsidP="007939DC">
      <w:pPr>
        <w:numPr>
          <w:ilvl w:val="0"/>
          <w:numId w:val="3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Командные действия: расстановка при приеме подачи, когда вторую передачу выполняет игрок зоны 3; игрок зоны 2; игрок зоны 4, перемещающийся в зону 3; система игры в защите углом вперед с применением групповых действий для данного года обучения. </w:t>
      </w:r>
    </w:p>
    <w:p w14:paraId="5276B30E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ИНТЕГРАЛЬНАЯ ПОДГОТОВКА</w:t>
      </w:r>
    </w:p>
    <w:p w14:paraId="2EBFF13C" w14:textId="77777777" w:rsidR="007939DC" w:rsidRPr="00547819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Чередование упражнений на развитие качеств применительно к изученным техническим приемам и выполнение этих же приемов.</w:t>
      </w:r>
    </w:p>
    <w:p w14:paraId="149659C6" w14:textId="77777777" w:rsidR="007939DC" w:rsidRPr="00547819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2.Чередование технических приемов в различных сочетаниях.</w:t>
      </w:r>
    </w:p>
    <w:p w14:paraId="66FEC5A3" w14:textId="77777777" w:rsidR="007939DC" w:rsidRPr="00547819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Чередование тактических действий (индивидуальных и коллективных) в нападении и защите.</w:t>
      </w:r>
    </w:p>
    <w:p w14:paraId="56F0EDB5" w14:textId="77777777" w:rsidR="007939DC" w:rsidRPr="00547819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Многократное выполнение технических приемов - одного и в сочетаниях.</w:t>
      </w:r>
    </w:p>
    <w:p w14:paraId="73DC1D61" w14:textId="77777777" w:rsidR="007939DC" w:rsidRPr="00547819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Многократное выполнение тактических действий. </w:t>
      </w:r>
    </w:p>
    <w:p w14:paraId="5E601044" w14:textId="77777777" w:rsidR="007939DC" w:rsidRPr="00547819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Подготовительные игры: «Два мяча через сетку» с различными заданиями, эстафеты с перемещениями и передачами и др.</w:t>
      </w:r>
    </w:p>
    <w:p w14:paraId="265CEEA0" w14:textId="77777777" w:rsidR="007939DC" w:rsidRPr="00547819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Учебные игры. Применение изученных технических приемов и тактических действий в полном объеме; система заданий по технике и тактике. </w:t>
      </w:r>
    </w:p>
    <w:p w14:paraId="563B3582" w14:textId="77777777" w:rsidR="007939DC" w:rsidRPr="00547819" w:rsidRDefault="007939DC" w:rsidP="007939DC">
      <w:pPr>
        <w:numPr>
          <w:ilvl w:val="0"/>
          <w:numId w:val="2"/>
        </w:num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Календарные игры. </w:t>
      </w:r>
    </w:p>
    <w:p w14:paraId="5EBA6F67" w14:textId="10CB33E6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Применение изученных технических приемов и тактических действий в соревновательных условиях.</w:t>
      </w:r>
    </w:p>
    <w:p w14:paraId="7F9DF515" w14:textId="69D02EEC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72A4FD28" w14:textId="3E90D72D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B543FD2" w14:textId="77777777" w:rsidR="00A872E3" w:rsidRPr="00547819" w:rsidRDefault="00A872E3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45A7142E" w14:textId="77777777" w:rsidR="00A872E3" w:rsidRPr="00547819" w:rsidRDefault="00A872E3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54C274E9" w14:textId="77777777" w:rsidR="00A872E3" w:rsidRPr="00547819" w:rsidRDefault="00A872E3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3E9D03C8" w14:textId="77777777" w:rsidR="00A872E3" w:rsidRPr="00547819" w:rsidRDefault="00A872E3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2835A958" w14:textId="77777777" w:rsidR="00A872E3" w:rsidRPr="00547819" w:rsidRDefault="00A872E3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</w:p>
    <w:p w14:paraId="559BA5B3" w14:textId="583E5134" w:rsidR="007939DC" w:rsidRPr="00547819" w:rsidRDefault="007939DC" w:rsidP="00A872E3">
      <w:pPr>
        <w:pStyle w:val="a4"/>
        <w:numPr>
          <w:ilvl w:val="0"/>
          <w:numId w:val="17"/>
        </w:numPr>
        <w:tabs>
          <w:tab w:val="left" w:pos="56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b/>
          <w:bCs/>
          <w:sz w:val="28"/>
          <w:szCs w:val="28"/>
          <w:lang w:eastAsia="x-none"/>
        </w:rPr>
        <w:t>Настольный теннис.</w:t>
      </w:r>
    </w:p>
    <w:p w14:paraId="757D4604" w14:textId="400F356D" w:rsidR="007939DC" w:rsidRPr="00547819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1985AAEF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bookmarkStart w:id="0" w:name="_Toc312492504"/>
      <w:r w:rsidRPr="00547819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lastRenderedPageBreak/>
        <w:t>Знания о физической культуре</w:t>
      </w:r>
      <w:bookmarkEnd w:id="0"/>
    </w:p>
    <w:p w14:paraId="3CF30A17" w14:textId="5E92B7E0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Физическая культура в современном обществе. История развития настольного тенниса, и его роль в современном обществе. Оборудование и спортинвентарь для настольного тенниса. Правила безопасности игры. Правила соревнований.</w:t>
      </w:r>
    </w:p>
    <w:p w14:paraId="52D6DE9C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b/>
          <w:iCs/>
          <w:sz w:val="28"/>
          <w:szCs w:val="28"/>
          <w:lang w:eastAsia="x-none"/>
        </w:rPr>
        <w:t>Способы двигательной деятельности</w:t>
      </w:r>
    </w:p>
    <w:p w14:paraId="1826E0BD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Выбор ракетки и способы держания. Жесткий хват, мягкий хват, хват «пером». Разновидности хватки «пером», «малые кле</w:t>
      </w: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softHyphen/>
        <w:t>щи», «большие клещи».</w:t>
      </w:r>
    </w:p>
    <w:p w14:paraId="268872E0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Удары по мячу накатом. Удар по мячу с полулета, удар под</w:t>
      </w: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softHyphen/>
        <w:t>резкой, срезка, толчок.</w:t>
      </w:r>
    </w:p>
    <w:p w14:paraId="5BABC866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Игра в ближней и дальней зонах. Вращение мяча.</w:t>
      </w:r>
    </w:p>
    <w:p w14:paraId="6833E6C4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Основные положения теннисиста. Исходные положения, выбор места. Способы перемещения. Шаги, прыжки, выпады, броски. Одношажные и </w:t>
      </w:r>
      <w:proofErr w:type="spellStart"/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двухшажные</w:t>
      </w:r>
      <w:proofErr w:type="spellEnd"/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перемещения.</w:t>
      </w:r>
    </w:p>
    <w:p w14:paraId="2A28D4C1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Подача (четыре группы подач: верхняя, боковая, нижняя и со смешанным вращением). Подачи: короткие и длинные. Подача накатом, удары слева, справа, </w:t>
      </w:r>
      <w:proofErr w:type="spellStart"/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контрнакат</w:t>
      </w:r>
      <w:proofErr w:type="spellEnd"/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(с посту</w:t>
      </w: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softHyphen/>
        <w:t>пательным вращением). Удары: накатом с подрезанного мяча, накатом по короткому мячу, крученая «свеча» в броске.</w:t>
      </w:r>
    </w:p>
    <w:p w14:paraId="7B76CAFF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Тактика одиночных игр.</w:t>
      </w:r>
    </w:p>
    <w:p w14:paraId="1756A581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Игра в защите.</w:t>
      </w:r>
    </w:p>
    <w:p w14:paraId="72180BEB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Основные тактические комбинации.</w:t>
      </w:r>
    </w:p>
    <w:p w14:paraId="1F8E3035" w14:textId="5F4AB0B8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При своей подаче: а) короткая подача; б) длинная подача. При подаче соперника: а) при длинной подаче — накат по </w:t>
      </w:r>
      <w:r w:rsidR="003227DA"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прямой; 6</w:t>
      </w: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) при короткой подаче — несильный кистевой накат в середину стола.</w:t>
      </w:r>
    </w:p>
    <w:p w14:paraId="2CDC2238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Применение подач с учетом атакующего и защищающего соперника.</w:t>
      </w:r>
    </w:p>
    <w:p w14:paraId="14198454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Основы тренировки теннисиста. Специальная физическая подготовка. Упражнения с мячом и ракеткой. Вращение мяча в разных направлениях.</w:t>
      </w:r>
    </w:p>
    <w:p w14:paraId="31F65705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Тренировка двигательных реакций. Атакующие удары (имитационные упражнения) и в игре.</w:t>
      </w:r>
    </w:p>
    <w:p w14:paraId="52751FC0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Передвижения у стола (</w:t>
      </w:r>
      <w:proofErr w:type="spellStart"/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скрестные</w:t>
      </w:r>
      <w:proofErr w:type="spellEnd"/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приставные шаги, вы</w:t>
      </w: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softHyphen/>
        <w:t>пады вперед, назад и в стороны).</w:t>
      </w:r>
    </w:p>
    <w:p w14:paraId="724FE6C8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Тренировка удара: накатом у стенки, удары на точность.</w:t>
      </w:r>
    </w:p>
    <w:p w14:paraId="7E558548" w14:textId="5BDF0E2C" w:rsidR="007939DC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t>Игра у стола. Игровые комбинации. Подготовка к соревно</w:t>
      </w:r>
      <w:r w:rsidRPr="00547819">
        <w:rPr>
          <w:rFonts w:ascii="Times New Roman" w:eastAsia="Times New Roman" w:hAnsi="Times New Roman" w:cs="Times New Roman"/>
          <w:sz w:val="28"/>
          <w:szCs w:val="28"/>
          <w:lang w:eastAsia="x-none"/>
        </w:rPr>
        <w:softHyphen/>
        <w:t>ваниям (разминка общая и игровая).</w:t>
      </w:r>
    </w:p>
    <w:p w14:paraId="172F8A4D" w14:textId="15D9570F" w:rsidR="00AC474A" w:rsidRDefault="00AC474A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4DED9EEF" w14:textId="2FF7116A" w:rsidR="00AC474A" w:rsidRDefault="00AC474A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463DA23" w14:textId="75B44741" w:rsidR="00AC474A" w:rsidRDefault="00AC474A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01E80F3" w14:textId="4D45B954" w:rsidR="00AC474A" w:rsidRDefault="00AC474A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06E39732" w14:textId="5DBEB3F8" w:rsidR="00AC474A" w:rsidRDefault="00AC474A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AC474A">
        <w:rPr>
          <w:rFonts w:ascii="Times New Roman" w:eastAsia="Times New Roman" w:hAnsi="Times New Roman" w:cs="Times New Roman"/>
          <w:sz w:val="36"/>
          <w:szCs w:val="36"/>
          <w:lang w:eastAsia="x-none"/>
        </w:rPr>
        <w:lastRenderedPageBreak/>
        <w:t>Раздел 3.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>Календарно - тематический план по внеурочной деятельности.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866"/>
        <w:gridCol w:w="850"/>
        <w:gridCol w:w="1593"/>
        <w:gridCol w:w="4137"/>
        <w:gridCol w:w="7371"/>
      </w:tblGrid>
      <w:tr w:rsidR="00AC474A" w:rsidRPr="00150B18" w14:paraId="45FAEAFD" w14:textId="77777777" w:rsidTr="00F12F65">
        <w:trPr>
          <w:trHeight w:val="255"/>
        </w:trPr>
        <w:tc>
          <w:tcPr>
            <w:tcW w:w="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A5680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606B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09C46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раздела</w:t>
            </w:r>
          </w:p>
        </w:tc>
        <w:tc>
          <w:tcPr>
            <w:tcW w:w="4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7F422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99DC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</w:t>
            </w:r>
          </w:p>
          <w:p w14:paraId="54A48122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Занятий.</w:t>
            </w:r>
          </w:p>
        </w:tc>
      </w:tr>
      <w:tr w:rsidR="00AC474A" w:rsidRPr="00150B18" w14:paraId="1337B9AE" w14:textId="77777777" w:rsidTr="00F12F65">
        <w:trPr>
          <w:trHeight w:val="300"/>
        </w:trPr>
        <w:tc>
          <w:tcPr>
            <w:tcW w:w="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CC7E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DCC8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CCAC8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Факт.</w:t>
            </w: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C4A99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6B7D0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4D13" w14:textId="77777777" w:rsidR="00AC474A" w:rsidRPr="00150B18" w:rsidRDefault="00AC474A" w:rsidP="00F12F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32208" w:rsidRPr="00150B18" w14:paraId="52C9212A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B11A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9AB7" w14:textId="2D5781D8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4C0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D719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Футбол.</w:t>
            </w:r>
          </w:p>
        </w:tc>
        <w:tc>
          <w:tcPr>
            <w:tcW w:w="4137" w:type="dxa"/>
          </w:tcPr>
          <w:p w14:paraId="1D7BD83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52F">
              <w:rPr>
                <w:rFonts w:ascii="Times New Roman" w:eastAsia="Calibri" w:hAnsi="Times New Roman" w:cs="Times New Roman"/>
                <w:sz w:val="24"/>
                <w:szCs w:val="24"/>
              </w:rPr>
              <w:t>Ведение: внутренней частью подъема, средней частью подъема, внутренней стороной стопы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3239E50" w14:textId="77777777" w:rsidR="00D32208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Ведение: внутренней частью подъема, средней частью подъема, внутренней стороной стопы.</w:t>
            </w:r>
          </w:p>
          <w:p w14:paraId="787D2A17" w14:textId="77777777" w:rsidR="00D32208" w:rsidRPr="00A64159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футбола.</w:t>
            </w:r>
          </w:p>
          <w:p w14:paraId="74C4BC0C" w14:textId="77777777" w:rsidR="00D32208" w:rsidRPr="00A64159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отжимание, пресс.</w:t>
            </w:r>
          </w:p>
          <w:p w14:paraId="3A6F16C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Двухсторонняя игра. </w:t>
            </w:r>
          </w:p>
        </w:tc>
      </w:tr>
      <w:tr w:rsidR="00D32208" w:rsidRPr="00150B18" w14:paraId="2560C9B5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A186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81B6F" w14:textId="111D0FFE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B9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03E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5E5AD8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52F">
              <w:rPr>
                <w:rFonts w:ascii="Times New Roman" w:eastAsia="Calibri" w:hAnsi="Times New Roman" w:cs="Times New Roman"/>
                <w:sz w:val="24"/>
                <w:szCs w:val="24"/>
              </w:rPr>
              <w:t>Ведение: внутренней частью подъема, средней частью подъема, внутренней стороной стопы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73E2B38" w14:textId="77777777" w:rsidR="00D32208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Ведение: внутренней частью подъема, средней частью подъема, внутренней стороной стопы.</w:t>
            </w:r>
          </w:p>
          <w:p w14:paraId="670CD8C3" w14:textId="77777777" w:rsidR="00D32208" w:rsidRPr="00A64159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футбола.</w:t>
            </w:r>
          </w:p>
          <w:p w14:paraId="72E48D60" w14:textId="77777777" w:rsidR="00D32208" w:rsidRPr="00A64159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отжимание, пресс.</w:t>
            </w:r>
          </w:p>
          <w:p w14:paraId="4510823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Двухсторонняя игра. </w:t>
            </w:r>
          </w:p>
        </w:tc>
      </w:tr>
      <w:tr w:rsidR="00D32208" w:rsidRPr="00150B18" w14:paraId="5FFEF0DF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6E80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A5D2" w14:textId="22FB328E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6292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4A78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17C16B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52F">
              <w:rPr>
                <w:rFonts w:ascii="Times New Roman" w:eastAsia="Calibri" w:hAnsi="Times New Roman" w:cs="Times New Roman"/>
                <w:sz w:val="24"/>
                <w:szCs w:val="24"/>
              </w:rPr>
              <w:t>Ведение: в ходьбе, в беге по прямой, по кругу, восьмеркой.</w:t>
            </w:r>
          </w:p>
        </w:tc>
        <w:tc>
          <w:tcPr>
            <w:tcW w:w="7371" w:type="dxa"/>
          </w:tcPr>
          <w:p w14:paraId="30809CE3" w14:textId="77777777" w:rsidR="00D32208" w:rsidRPr="00A64159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Ведение: в ходьбе, в беге по прямой, по кругу, восьмеркой.</w:t>
            </w:r>
          </w:p>
          <w:p w14:paraId="510F7699" w14:textId="77777777" w:rsidR="00D32208" w:rsidRPr="00A64159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футбола.</w:t>
            </w:r>
          </w:p>
          <w:p w14:paraId="5945A60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Двухсторонняя игра.</w:t>
            </w:r>
          </w:p>
        </w:tc>
      </w:tr>
      <w:tr w:rsidR="00D32208" w:rsidRPr="00150B18" w14:paraId="3495F708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79C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C5856" w14:textId="19CF3CAB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8AD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813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53C9FF6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252F">
              <w:rPr>
                <w:rFonts w:ascii="Times New Roman" w:eastAsia="Calibri" w:hAnsi="Times New Roman" w:cs="Times New Roman"/>
                <w:sz w:val="24"/>
                <w:szCs w:val="24"/>
              </w:rPr>
              <w:t>Ведение: в ходьбе, в беге по прямой, по кругу, восьмеркой.</w:t>
            </w:r>
          </w:p>
        </w:tc>
        <w:tc>
          <w:tcPr>
            <w:tcW w:w="7371" w:type="dxa"/>
          </w:tcPr>
          <w:p w14:paraId="075861D3" w14:textId="77777777" w:rsidR="00D32208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Ведение: в ходьбе, в беге по прямой, по кругу, восьмеркой.</w:t>
            </w:r>
          </w:p>
          <w:p w14:paraId="64AD86BC" w14:textId="77777777" w:rsidR="00D32208" w:rsidRPr="00A64159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отжимание, пресс.</w:t>
            </w:r>
          </w:p>
          <w:p w14:paraId="7016C52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Двухсторонняя игра. </w:t>
            </w:r>
          </w:p>
        </w:tc>
      </w:tr>
      <w:tr w:rsidR="00D32208" w:rsidRPr="00150B18" w14:paraId="365572B8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2B89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1162F" w14:textId="3E571FBF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D6E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115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349D4A3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ногой: внутренней стороной стопы, внутренней/внешней частью подъема, средней частью подъема; </w:t>
            </w:r>
          </w:p>
        </w:tc>
        <w:tc>
          <w:tcPr>
            <w:tcW w:w="7371" w:type="dxa"/>
          </w:tcPr>
          <w:p w14:paraId="11361979" w14:textId="77777777" w:rsidR="00D32208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Удары ногой: внутренней стороной стопы, внутренней/внешней частью подъема, средней частью подъема;</w:t>
            </w:r>
          </w:p>
          <w:p w14:paraId="637BEE7A" w14:textId="77777777" w:rsidR="00D32208" w:rsidRPr="00A64159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Эстафеты с элементами футбола.</w:t>
            </w:r>
          </w:p>
          <w:p w14:paraId="2478AF04" w14:textId="77777777" w:rsidR="00D32208" w:rsidRPr="00A64159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Подтягивание, отжимание, пресс.</w:t>
            </w:r>
          </w:p>
          <w:p w14:paraId="44DEE71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4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Двухсторонняя игра. </w:t>
            </w:r>
          </w:p>
        </w:tc>
      </w:tr>
      <w:tr w:rsidR="00D32208" w:rsidRPr="00150B18" w14:paraId="6E55F180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CA4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9EB7" w14:textId="2F69C1FF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A56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235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1F6555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ногой: по прямой, на короткие и средние расстояния; </w:t>
            </w:r>
          </w:p>
        </w:tc>
        <w:tc>
          <w:tcPr>
            <w:tcW w:w="7371" w:type="dxa"/>
          </w:tcPr>
          <w:p w14:paraId="0233D68D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прямой, на короткие и средние расстояния;</w:t>
            </w:r>
          </w:p>
          <w:p w14:paraId="19BA95B3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260DA988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52D850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56DD0A7C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EBB1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BB2D" w14:textId="074424CA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620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4E4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5FCF7C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прямой, на короткие и средние расстояния</w:t>
            </w:r>
          </w:p>
        </w:tc>
        <w:tc>
          <w:tcPr>
            <w:tcW w:w="7371" w:type="dxa"/>
          </w:tcPr>
          <w:p w14:paraId="24BAFAF8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прямой, на короткие и средние расстояния;</w:t>
            </w:r>
          </w:p>
          <w:p w14:paraId="343AB5DD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4B5FBAD9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28FEF5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6752827F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80DE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AB4E" w14:textId="5C4401FE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DAA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91FB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5DE379E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лежачему, катящемуся, летящему навстречу мячу</w:t>
            </w:r>
          </w:p>
        </w:tc>
        <w:tc>
          <w:tcPr>
            <w:tcW w:w="7371" w:type="dxa"/>
          </w:tcPr>
          <w:p w14:paraId="7AC8E131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лежачему, катящемуся, летящему навстречу мячу</w:t>
            </w:r>
          </w:p>
          <w:p w14:paraId="0774172E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0BA9F54A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233C67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360F6607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65413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B738" w14:textId="380D5859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A9D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7CC4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3EA3DA3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лежачему, катящемуся, летящему навстречу мячу</w:t>
            </w:r>
          </w:p>
        </w:tc>
        <w:tc>
          <w:tcPr>
            <w:tcW w:w="7371" w:type="dxa"/>
          </w:tcPr>
          <w:p w14:paraId="2EF657F4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по лежачему, катящемуся, летящему навстречу мячу</w:t>
            </w:r>
          </w:p>
          <w:p w14:paraId="3B98F06D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754C55B1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C806E2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6DF077C7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9DE6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EB2A" w14:textId="73031776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95D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9C61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4B1C19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траекториям низом, верхом; </w:t>
            </w:r>
          </w:p>
        </w:tc>
        <w:tc>
          <w:tcPr>
            <w:tcW w:w="7371" w:type="dxa"/>
          </w:tcPr>
          <w:p w14:paraId="025C9827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траекториям низом, верхом;</w:t>
            </w:r>
          </w:p>
          <w:p w14:paraId="3545AF90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4D6D0546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A7036B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5A114E76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F0F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B643B" w14:textId="58A7EE7F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0FF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2DC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A9B44F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траекториям низом, верхом</w:t>
            </w:r>
          </w:p>
        </w:tc>
        <w:tc>
          <w:tcPr>
            <w:tcW w:w="7371" w:type="dxa"/>
          </w:tcPr>
          <w:p w14:paraId="61B0A6BE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различным траекториям низом, верхом;</w:t>
            </w:r>
          </w:p>
          <w:p w14:paraId="50F9B504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16A24D2C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B7747F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3C1A94CB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DC7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55B4F" w14:textId="3D7555E1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A14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970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4AD6B66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удары после остановки, рывков</w:t>
            </w:r>
          </w:p>
        </w:tc>
        <w:tc>
          <w:tcPr>
            <w:tcW w:w="7371" w:type="dxa"/>
          </w:tcPr>
          <w:p w14:paraId="2A203761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удары после остановки, рывков</w:t>
            </w:r>
          </w:p>
          <w:p w14:paraId="30F9534A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67FD098F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1649E5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53A45EC9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B03E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1AFF" w14:textId="596C671D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561F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BCC1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0EF28C1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50347">
              <w:rPr>
                <w:rFonts w:ascii="Times New Roman" w:eastAsia="Calibri" w:hAnsi="Times New Roman" w:cs="Times New Roman"/>
                <w:sz w:val="24"/>
                <w:szCs w:val="24"/>
              </w:rPr>
              <w:t>Удары ногой: удары после остановки, рывков</w:t>
            </w:r>
          </w:p>
        </w:tc>
        <w:tc>
          <w:tcPr>
            <w:tcW w:w="7371" w:type="dxa"/>
          </w:tcPr>
          <w:p w14:paraId="09F61FFC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Удары </w:t>
            </w:r>
            <w:proofErr w:type="gramStart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ногой:;</w:t>
            </w:r>
            <w:proofErr w:type="gramEnd"/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удары после остановки, рывков</w:t>
            </w:r>
          </w:p>
          <w:p w14:paraId="4235CC28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24E5EA8F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364232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65B1F3D5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D52EE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D3EC" w14:textId="2EBC9D3A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2B83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C14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54B10D4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мяча ногой: средней частью подъема, бедром.</w:t>
            </w:r>
          </w:p>
        </w:tc>
        <w:tc>
          <w:tcPr>
            <w:tcW w:w="7371" w:type="dxa"/>
          </w:tcPr>
          <w:p w14:paraId="275704A8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мяча ногой: подошвой, внутренней стороной стопы, средней частью подъема, бедром, грудью, внутренней частью подъема.</w:t>
            </w:r>
          </w:p>
          <w:p w14:paraId="505A6CC8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380C26FF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540E58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40C51EA7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42E6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570B" w14:textId="14E87DCF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C1B2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D4E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F79447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мяча ногой: подошвой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6A443297" w14:textId="77777777" w:rsidR="00D32208" w:rsidRDefault="00D32208" w:rsidP="00D32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мяча ногой: подошвой, внутренней стороной стопы, средней частью подъема, бедром, грудью, внутренней частью подъема.</w:t>
            </w:r>
          </w:p>
          <w:p w14:paraId="5555AEE2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Эстафеты с элементами футбола.</w:t>
            </w:r>
          </w:p>
          <w:p w14:paraId="532300BF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0E087C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73A65121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5CC3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7BC88" w14:textId="362F2978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89ED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C4D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5B58BE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Остановки туловищем: стоя на месте, летящего навстречу мяча в движении. </w:t>
            </w:r>
          </w:p>
        </w:tc>
        <w:tc>
          <w:tcPr>
            <w:tcW w:w="7371" w:type="dxa"/>
          </w:tcPr>
          <w:p w14:paraId="70C4C7B3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туловищем: грудью, животом; стоя на месте, летящего навстречу мяча в движении.</w:t>
            </w:r>
          </w:p>
          <w:p w14:paraId="482E135D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2AA9C202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D849DC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40569A71" w14:textId="77777777" w:rsidTr="00F12F65">
        <w:trPr>
          <w:trHeight w:val="160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35DC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EEF" w14:textId="4A56AE12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9B6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6BB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D91C0B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Остановки туловищем: грудью, </w:t>
            </w:r>
          </w:p>
        </w:tc>
        <w:tc>
          <w:tcPr>
            <w:tcW w:w="7371" w:type="dxa"/>
          </w:tcPr>
          <w:p w14:paraId="4B9A1A25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Остановки туловищем: грудью, животом; стоя на месте, летящего навстречу мяча в движении.</w:t>
            </w:r>
          </w:p>
          <w:p w14:paraId="71E9E118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346D45E3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F1EEC2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57A37C4C" w14:textId="77777777" w:rsidTr="00F12F65">
        <w:trPr>
          <w:trHeight w:val="1343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A7B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AF9C" w14:textId="7A60BB55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B9E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CE2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266406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Финты</w:t>
            </w:r>
          </w:p>
        </w:tc>
        <w:tc>
          <w:tcPr>
            <w:tcW w:w="7371" w:type="dxa"/>
          </w:tcPr>
          <w:p w14:paraId="07C0820A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Финты: «уходом» выпадом, переносом ноги через мяч; «ударом ногой» с уходом или «убиранием мяча», с остановкой, с пропусканием мяча; с остановкой мяча ногой, туловищем.</w:t>
            </w:r>
          </w:p>
          <w:p w14:paraId="7F4960F7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3D19F1CC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75DE19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0D886402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45CC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3116" w14:textId="6BFFA110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FD6F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6572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573A97C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Финты</w:t>
            </w:r>
          </w:p>
        </w:tc>
        <w:tc>
          <w:tcPr>
            <w:tcW w:w="7371" w:type="dxa"/>
          </w:tcPr>
          <w:p w14:paraId="7DDDD667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Финты: «уходом» выпадом, переносом ноги через мяч; «ударом ногой» с уходом или «убиранием мяча», с остановкой, с пропусканием мяча; с остановкой мяча ногой, туловищем.</w:t>
            </w:r>
          </w:p>
          <w:p w14:paraId="42772C32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70E760E3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77CE5C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3F59E350" w14:textId="77777777" w:rsidTr="00F12F65">
        <w:trPr>
          <w:trHeight w:val="579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14A5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B1A2" w14:textId="48D2E650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7742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25D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F4BEC7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>Отбор мяча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EBA9980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Отбор мяча: во время приема мяча соперником, во время ведения мяча; ударом ногой, остановкой ногой; в выпаде.</w:t>
            </w:r>
          </w:p>
          <w:p w14:paraId="279F6CF0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2A22F7D3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A8A1BD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4271C832" w14:textId="77777777" w:rsidTr="00F12F65">
        <w:trPr>
          <w:trHeight w:val="10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24B5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ACFD" w14:textId="5DDA5C82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631F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7923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48013EB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1933">
              <w:rPr>
                <w:rFonts w:ascii="Times New Roman" w:eastAsia="Calibri" w:hAnsi="Times New Roman" w:cs="Times New Roman"/>
                <w:sz w:val="24"/>
                <w:szCs w:val="24"/>
              </w:rPr>
              <w:t>Вбрасывание мяча из-за боковой линии.</w:t>
            </w:r>
          </w:p>
        </w:tc>
        <w:tc>
          <w:tcPr>
            <w:tcW w:w="7371" w:type="dxa"/>
          </w:tcPr>
          <w:p w14:paraId="72D0D50A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Вбрасывание мяча из-за боковой линии.</w:t>
            </w:r>
          </w:p>
          <w:p w14:paraId="5089CE8D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Эстафеты с элементами футбола.</w:t>
            </w:r>
          </w:p>
          <w:p w14:paraId="51C5E30B" w14:textId="77777777" w:rsidR="00D32208" w:rsidRPr="00CB051A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FA4057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51A">
              <w:rPr>
                <w:rFonts w:ascii="Times New Roman" w:eastAsia="Calibri" w:hAnsi="Times New Roman" w:cs="Times New Roman"/>
                <w:sz w:val="24"/>
                <w:szCs w:val="24"/>
              </w:rPr>
              <w:t>Двухсторонняя игра.</w:t>
            </w:r>
          </w:p>
        </w:tc>
      </w:tr>
      <w:tr w:rsidR="00D32208" w:rsidRPr="00150B18" w14:paraId="6FA3B325" w14:textId="77777777" w:rsidTr="00F12F65">
        <w:trPr>
          <w:trHeight w:val="286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019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5551" w14:textId="1D1BD214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4FA5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97E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4137" w:type="dxa"/>
          </w:tcPr>
          <w:p w14:paraId="11606144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Т.Б. </w:t>
            </w: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</w:p>
          <w:p w14:paraId="39802EF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05969B97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7DDBABDF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F5D76C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58C75223" w14:textId="77777777" w:rsidTr="00F12F65">
        <w:trPr>
          <w:trHeight w:val="1434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C8B7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A21B" w14:textId="4F56FD7D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DABD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371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10A613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различной длины.</w:t>
            </w:r>
          </w:p>
        </w:tc>
        <w:tc>
          <w:tcPr>
            <w:tcW w:w="7371" w:type="dxa"/>
          </w:tcPr>
          <w:p w14:paraId="2640B40E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1B484997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3F3BEACA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8AB256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457C6CE4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6E1A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BB4D0" w14:textId="5747956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44DD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95A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047D21F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</w:tc>
        <w:tc>
          <w:tcPr>
            <w:tcW w:w="7371" w:type="dxa"/>
          </w:tcPr>
          <w:p w14:paraId="4F8D77FE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01413500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3D9AFFCA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7E53CA76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F8B139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45F88917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A2E3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919B" w14:textId="703B66F5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D10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052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C6BD266" w14:textId="77777777" w:rsidR="00D3220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D257D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7F73863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DF0F33B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6FAFCCA9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464B725E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«двойки».</w:t>
            </w:r>
          </w:p>
          <w:p w14:paraId="576F6D78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8C76EF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759065F5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01A4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4D31" w14:textId="31E9BD5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03E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8A1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2434DAA" w14:textId="77777777" w:rsidR="00D3220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0B07462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11A6E6E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5E0B30E6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Подачи различной длины и направления.</w:t>
            </w:r>
          </w:p>
          <w:p w14:paraId="6E5FD792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DDDEB1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54242788" w14:textId="77777777" w:rsidTr="00F12F65">
        <w:trPr>
          <w:trHeight w:val="51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666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98E1B" w14:textId="6F1181A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D71F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91A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38D2D45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Серийные удары.</w:t>
            </w:r>
          </w:p>
        </w:tc>
        <w:tc>
          <w:tcPr>
            <w:tcW w:w="7371" w:type="dxa"/>
          </w:tcPr>
          <w:p w14:paraId="0B27EBB0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Прием сложных подач.</w:t>
            </w:r>
          </w:p>
          <w:p w14:paraId="158984A0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57B19EC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1451128D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D68F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BE7" w14:textId="0DA7D5B6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3B6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9BA2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7666A6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Серийные удары.</w:t>
            </w:r>
          </w:p>
        </w:tc>
        <w:tc>
          <w:tcPr>
            <w:tcW w:w="7371" w:type="dxa"/>
          </w:tcPr>
          <w:p w14:paraId="2F0D49F6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87B4A">
              <w:rPr>
                <w:rFonts w:ascii="Times New Roman" w:hAnsi="Times New Roman" w:cs="Times New Roman"/>
                <w:sz w:val="24"/>
                <w:szCs w:val="24"/>
              </w:rPr>
              <w:t>Профилактика нервозов.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Выполнение серийных ударов по диагонали и прямой.</w:t>
            </w:r>
          </w:p>
          <w:p w14:paraId="2BDB3A1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атаки через сложную подачу.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09EC5B32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15E8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0AF5" w14:textId="7ABE6C46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AA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CB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26AF51A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 xml:space="preserve"> по диагонали и прямой.</w:t>
            </w:r>
          </w:p>
          <w:p w14:paraId="7C49A5E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306EAFB7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Завершающие удары.</w:t>
            </w:r>
          </w:p>
          <w:p w14:paraId="2157D1D4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1197D6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631D960C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35E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97BF" w14:textId="764CAC5E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3B4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D1C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B15C2E6" w14:textId="77777777" w:rsidR="00D32208" w:rsidRPr="0096634A" w:rsidRDefault="00D32208" w:rsidP="00D3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Удары по диагонали и прямой.</w:t>
            </w:r>
          </w:p>
          <w:p w14:paraId="7CE2BD2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17F8BF0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352838F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ударов по диагонали. У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чебная игра.</w:t>
            </w:r>
          </w:p>
        </w:tc>
      </w:tr>
      <w:tr w:rsidR="00D32208" w:rsidRPr="00150B18" w14:paraId="2D83D8E9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2270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C549" w14:textId="767D8490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57C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BBC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322D958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634A">
              <w:rPr>
                <w:rFonts w:ascii="Times New Roman" w:hAnsi="Times New Roman" w:cs="Times New Roman"/>
                <w:sz w:val="24"/>
                <w:szCs w:val="24"/>
              </w:rPr>
              <w:t>Завершающие удары.</w:t>
            </w:r>
          </w:p>
        </w:tc>
        <w:tc>
          <w:tcPr>
            <w:tcW w:w="7371" w:type="dxa"/>
          </w:tcPr>
          <w:p w14:paraId="19CEC8D2" w14:textId="77777777" w:rsidR="00D32208" w:rsidRPr="00C3054E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Завершающие удары. </w:t>
            </w: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CFAD32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054E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5F97EFE1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536A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FCCE" w14:textId="4853703D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52C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DA3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388EF527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ложны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 xml:space="preserve"> подач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F5FA11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72B4244E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03E1B794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54C6A5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1BD4A309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82F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5EEE" w14:textId="4405AB9A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B8B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04E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2B0673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онтрудары справа и слева.</w:t>
            </w:r>
          </w:p>
        </w:tc>
        <w:tc>
          <w:tcPr>
            <w:tcW w:w="7371" w:type="dxa"/>
          </w:tcPr>
          <w:p w14:paraId="74745376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2DB2D5C5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40BFC2CE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17A1235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10654FC7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441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2769" w14:textId="28950BD0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D24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1578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4066B3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Сложные подачи.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554C1324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62873713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7858BC6D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7F418A5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133680D8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237D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30CA" w14:textId="78F2EE5F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99D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D7D0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341D219" w14:textId="77777777" w:rsidR="00D3220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Сложные подачи.</w:t>
            </w:r>
          </w:p>
          <w:p w14:paraId="3F260C9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1BD8194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4E20CF40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5BBBA4D6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8AF96B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5D96B8A1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98A1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F029" w14:textId="1AAF9B1D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45F5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400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1147D85" w14:textId="77777777" w:rsidR="00D3220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Контрудары справа и слева.</w:t>
            </w:r>
          </w:p>
          <w:p w14:paraId="3A20590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603D87B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</w:p>
          <w:p w14:paraId="5C949AFB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Сочетание сложных подач.</w:t>
            </w:r>
          </w:p>
          <w:p w14:paraId="4C0A8725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4AEF68D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5A52F9CE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5EA3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A8F0" w14:textId="5DDE70E3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A80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7C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317A561" w14:textId="77777777" w:rsidR="00D3220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587F">
              <w:rPr>
                <w:rFonts w:ascii="Times New Roman" w:hAnsi="Times New Roman" w:cs="Times New Roman"/>
                <w:sz w:val="24"/>
                <w:szCs w:val="24"/>
              </w:rPr>
              <w:t>Контрудары справа и слева.</w:t>
            </w:r>
          </w:p>
          <w:p w14:paraId="0D30314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0CDF2103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Гимнастика для глаз.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Поочередные контрудары справа и слева.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702325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6E9DFA31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6381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A58A" w14:textId="399DAE00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5A18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1D42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F75243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</w:tc>
        <w:tc>
          <w:tcPr>
            <w:tcW w:w="7371" w:type="dxa"/>
          </w:tcPr>
          <w:p w14:paraId="7BFB9E28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7EEF63AE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Тактика и правила игры.</w:t>
            </w:r>
          </w:p>
          <w:p w14:paraId="40D013DB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099685F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6F07A9BC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231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C601" w14:textId="7129014D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169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F6D0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D55AA8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</w:tc>
        <w:tc>
          <w:tcPr>
            <w:tcW w:w="7371" w:type="dxa"/>
          </w:tcPr>
          <w:p w14:paraId="5A7B33B0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437AC785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  <w:p w14:paraId="58451853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DC30E4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107B2E28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7798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D6A1" w14:textId="4D23D5DE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CD3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C4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3051721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</w:tc>
        <w:tc>
          <w:tcPr>
            <w:tcW w:w="7371" w:type="dxa"/>
          </w:tcPr>
          <w:p w14:paraId="3F91B198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перехватом инициативы.</w:t>
            </w:r>
          </w:p>
          <w:p w14:paraId="5356EFA1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Тактика и правила игры.</w:t>
            </w:r>
          </w:p>
          <w:p w14:paraId="4933E468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66CE395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265A5236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65CB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D9ED" w14:textId="72D078E4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B3AF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850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4468FD9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234">
              <w:rPr>
                <w:rFonts w:ascii="Times New Roman" w:hAnsi="Times New Roman" w:cs="Times New Roman"/>
                <w:sz w:val="24"/>
                <w:szCs w:val="24"/>
              </w:rPr>
              <w:t>Атака с силового удара.</w:t>
            </w:r>
          </w:p>
        </w:tc>
        <w:tc>
          <w:tcPr>
            <w:tcW w:w="7371" w:type="dxa"/>
          </w:tcPr>
          <w:p w14:paraId="0AD63FFD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Атака с силового удара.</w:t>
            </w:r>
          </w:p>
          <w:p w14:paraId="5861791E" w14:textId="77777777" w:rsidR="00D32208" w:rsidRPr="006758A8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Подтягивание, отжимание, пресс.</w:t>
            </w:r>
          </w:p>
          <w:p w14:paraId="2E70542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58A8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3138492B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B1D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59BC" w14:textId="42BABB76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2AE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F2A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0B18">
              <w:rPr>
                <w:rFonts w:ascii="Times New Roman" w:eastAsia="Calibri" w:hAnsi="Times New Roman" w:cs="Times New Roman"/>
                <w:sz w:val="24"/>
                <w:szCs w:val="24"/>
              </w:rPr>
              <w:t>Волейбол.</w:t>
            </w:r>
          </w:p>
        </w:tc>
        <w:tc>
          <w:tcPr>
            <w:tcW w:w="4137" w:type="dxa"/>
          </w:tcPr>
          <w:p w14:paraId="28AA90C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Т.Б.</w:t>
            </w:r>
            <w:r>
              <w:t xml:space="preserve"> </w:t>
            </w: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71" w:type="dxa"/>
          </w:tcPr>
          <w:p w14:paraId="328098C7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0A71E183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DE5228D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6A6B4B6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52A0950B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BCA8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FAC1" w14:textId="10B688CB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AA2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9BE0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314C42A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</w:tc>
        <w:tc>
          <w:tcPr>
            <w:tcW w:w="7371" w:type="dxa"/>
          </w:tcPr>
          <w:p w14:paraId="55A4C86B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2DA997F9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E3802E6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25D40A6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1F925DA4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AF9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749F0" w14:textId="45AA8EF0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4F7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0279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3C7BDCF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71" w:type="dxa"/>
          </w:tcPr>
          <w:p w14:paraId="76D9CFE4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1D0952F2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09BFBDCC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тактических действий.</w:t>
            </w:r>
          </w:p>
          <w:p w14:paraId="1BE0F13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63FDB61A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F18D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0BA1" w14:textId="3B3A7A0F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2E31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239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6687A5F" w14:textId="77777777" w:rsidR="00D32208" w:rsidRPr="00EF30FF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ндивидуальных тактических действий.</w:t>
            </w:r>
          </w:p>
          <w:p w14:paraId="212B8DE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1EEF4CA8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5D5C80ED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0CAF145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4496B07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игра.</w:t>
            </w:r>
          </w:p>
        </w:tc>
      </w:tr>
      <w:tr w:rsidR="00D32208" w:rsidRPr="00150B18" w14:paraId="27497646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FE59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1CD7" w14:textId="4D69685E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71A0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F5C8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52DDB84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</w:tc>
        <w:tc>
          <w:tcPr>
            <w:tcW w:w="7371" w:type="dxa"/>
          </w:tcPr>
          <w:p w14:paraId="1EF2705B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55CD0542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354FA9A4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C2BCB4C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472310D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0DD259E4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2C6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43901" w14:textId="5FD5AC99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81F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5360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D26497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</w:t>
            </w:r>
          </w:p>
        </w:tc>
        <w:tc>
          <w:tcPr>
            <w:tcW w:w="7371" w:type="dxa"/>
          </w:tcPr>
          <w:p w14:paraId="60DE1AEC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43BBB9C2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13D22225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Передачи мяча с заданиями.</w:t>
            </w:r>
          </w:p>
          <w:p w14:paraId="7F7490AC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35DF0F45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49599C6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420411E8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28F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5ADA" w14:textId="234B4A3E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563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4F03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E305A5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</w:t>
            </w:r>
          </w:p>
        </w:tc>
        <w:tc>
          <w:tcPr>
            <w:tcW w:w="7371" w:type="dxa"/>
          </w:tcPr>
          <w:p w14:paraId="40061505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446125C0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5DF214C9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B143B49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Характеристика индивидуальных тактических действий.</w:t>
            </w:r>
          </w:p>
          <w:p w14:paraId="4233384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5D915F3B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B7A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D790" w14:textId="1A6BEC24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E5FA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7F67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317E01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371" w:type="dxa"/>
          </w:tcPr>
          <w:p w14:paraId="65FBD107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088EE61E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6D1EC7F1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Верхняя передача.</w:t>
            </w:r>
          </w:p>
          <w:p w14:paraId="50E9477C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0683F48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5A5081D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75E2DDB2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43A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897" w14:textId="394EDCB9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9116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E2A8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5429C7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</w:tc>
        <w:tc>
          <w:tcPr>
            <w:tcW w:w="7371" w:type="dxa"/>
          </w:tcPr>
          <w:p w14:paraId="377A55A1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6B33E2BE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Нижняя передача назад через себя после полворота на 180*.</w:t>
            </w:r>
          </w:p>
          <w:p w14:paraId="408E8A62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375FB914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6E4C082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6F62BFEB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1C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5BA0E" w14:textId="21766F2A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835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EEC7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2343344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7371" w:type="dxa"/>
          </w:tcPr>
          <w:p w14:paraId="6438736F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64B150A6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016FDCA8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3B70BF2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3A0C7296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83D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4D242" w14:textId="57935C72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31C6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62B2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59437CA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F10EB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</w:tc>
        <w:tc>
          <w:tcPr>
            <w:tcW w:w="7371" w:type="dxa"/>
          </w:tcPr>
          <w:p w14:paraId="0D11A63A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7922C234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5813B81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09D48C0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67FC869F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A50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0044" w14:textId="4B4E787A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EF9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476B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491B8A5F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Нападающие удары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 из зон 4,3,2.</w:t>
            </w:r>
          </w:p>
          <w:p w14:paraId="40983F5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2BC1FA57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4BADB55F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6213C837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2BF4C37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71630847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776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64A2" w14:textId="1C70ABDA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03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E90D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1A72B52" w14:textId="77777777" w:rsidR="00D32208" w:rsidRPr="00CD4E37" w:rsidRDefault="00D32208" w:rsidP="00D32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 4,3,2.</w:t>
            </w:r>
          </w:p>
          <w:p w14:paraId="6535D0D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14:paraId="5C9A9396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311CD183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399E5745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0A86D34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4614861F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775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2B15" w14:textId="297D8145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0713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0161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7B5BB2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принимать решения.</w:t>
            </w:r>
          </w:p>
        </w:tc>
        <w:tc>
          <w:tcPr>
            <w:tcW w:w="7371" w:type="dxa"/>
          </w:tcPr>
          <w:p w14:paraId="31D8D979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671BD3CB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переводом.</w:t>
            </w:r>
          </w:p>
          <w:p w14:paraId="3198EE9C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Нападающий удар.</w:t>
            </w:r>
          </w:p>
          <w:p w14:paraId="5306A4AC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40E837B2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27AD800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7475B3A6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A325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A4711" w14:textId="4ED4FAF3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51CA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5B4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B637AC0" w14:textId="77777777" w:rsidR="00D32208" w:rsidRPr="005F6050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Развитие способности быстро принимать решения.</w:t>
            </w:r>
          </w:p>
        </w:tc>
        <w:tc>
          <w:tcPr>
            <w:tcW w:w="7371" w:type="dxa"/>
          </w:tcPr>
          <w:p w14:paraId="32691987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05051A9A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Прямой нападающий удар с переводом.</w:t>
            </w:r>
          </w:p>
          <w:p w14:paraId="2FDA2F28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Подтягивание, отжимание,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604FE79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05593C20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CEE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46264" w14:textId="5BAC0FAC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7FA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F8A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87DBCBE" w14:textId="77777777" w:rsidR="00D32208" w:rsidRPr="005F6050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0ABEB233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50C6F4AA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7BA5090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5243FBD2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499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878B4" w14:textId="72E219B1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707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BF0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31C418B" w14:textId="77777777" w:rsidR="00D32208" w:rsidRPr="005F6050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4E0B59F2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24867AB3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561DDA1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7E31D7DF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76D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D261" w14:textId="67007DD4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A1C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9D7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345EC01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31FBEE60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Нападающие удары из зон.</w:t>
            </w:r>
          </w:p>
          <w:p w14:paraId="28F49F4F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4B9069A6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3B5ADE71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8CA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F29B" w14:textId="18E828D3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2FB8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2E02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7619AC8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Тактические действия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нападении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</w:tcPr>
          <w:p w14:paraId="51FCEB3F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6ED9A3E1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2E70E05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7808B925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C6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16C5" w14:textId="1D72F554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4B7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2F5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6564CFA9" w14:textId="77777777" w:rsidR="00D32208" w:rsidRPr="005C0597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Блокирование.</w:t>
            </w:r>
          </w:p>
        </w:tc>
        <w:tc>
          <w:tcPr>
            <w:tcW w:w="7371" w:type="dxa"/>
          </w:tcPr>
          <w:p w14:paraId="677F6E2B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Блокирование.</w:t>
            </w:r>
          </w:p>
          <w:p w14:paraId="1EB2576B" w14:textId="77777777" w:rsidR="00D32208" w:rsidRPr="00E87415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Нападающий удар.</w:t>
            </w:r>
          </w:p>
          <w:p w14:paraId="3AD057A6" w14:textId="77777777" w:rsidR="00D32208" w:rsidRPr="00E87415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Подтягивание, отжимание, пресс, </w:t>
            </w:r>
            <w:proofErr w:type="spellStart"/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упраж</w:t>
            </w:r>
            <w:proofErr w:type="spellEnd"/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. на развитие силы и быстроты сокращения мышц.</w:t>
            </w:r>
          </w:p>
          <w:p w14:paraId="65BF427C" w14:textId="77777777" w:rsidR="00D32208" w:rsidRPr="00E87415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Тактические действия в нападении.</w:t>
            </w:r>
          </w:p>
          <w:p w14:paraId="75667E5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87415">
              <w:rPr>
                <w:rFonts w:ascii="Times New Roman" w:eastAsia="Calibri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5EEDBEAC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CAD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3A19" w14:textId="5E3A66B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C06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034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41E82B1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</w:tc>
        <w:tc>
          <w:tcPr>
            <w:tcW w:w="7371" w:type="dxa"/>
          </w:tcPr>
          <w:p w14:paraId="02C9D8D8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  <w:p w14:paraId="14907C63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0600920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582F10ED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C0E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01EB" w14:textId="01835419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C423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8B3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FEA257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</w:tc>
        <w:tc>
          <w:tcPr>
            <w:tcW w:w="7371" w:type="dxa"/>
          </w:tcPr>
          <w:p w14:paraId="74ABABA1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 xml:space="preserve">а 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прыгучести.</w:t>
            </w:r>
          </w:p>
          <w:p w14:paraId="78E42D2E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64A63AEA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7E5DB20A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3FD9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22F4" w14:textId="263DFFDA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0AA2E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81B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421770D3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71" w:type="dxa"/>
          </w:tcPr>
          <w:p w14:paraId="185032D6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7BAE999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38A072B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1477E8BB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287C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0AD1" w14:textId="338D0D96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5D1C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EE2E4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441325DC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силы и быстроты.</w:t>
            </w:r>
          </w:p>
        </w:tc>
        <w:tc>
          <w:tcPr>
            <w:tcW w:w="7371" w:type="dxa"/>
          </w:tcPr>
          <w:p w14:paraId="2DA04B61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797895A3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производить обманные удары.</w:t>
            </w:r>
          </w:p>
          <w:p w14:paraId="22118068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6A0C4193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0455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B05C6" w14:textId="454F0C18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94F0D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828F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CAF83D0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30FF">
              <w:rPr>
                <w:rFonts w:ascii="Times New Roman" w:hAnsi="Times New Roman" w:cs="Times New Roman"/>
                <w:sz w:val="24"/>
                <w:szCs w:val="24"/>
              </w:rPr>
              <w:t>Обманные удары.</w:t>
            </w:r>
          </w:p>
        </w:tc>
        <w:tc>
          <w:tcPr>
            <w:tcW w:w="7371" w:type="dxa"/>
          </w:tcPr>
          <w:p w14:paraId="14609091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5796C186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4D8B0A0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  <w:tr w:rsidR="00D32208" w:rsidRPr="00150B18" w14:paraId="48F5922C" w14:textId="77777777" w:rsidTr="00F12F65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837C" w14:textId="77777777" w:rsidR="00D3220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1924" w14:textId="048FD9B0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65E7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111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7" w:type="dxa"/>
          </w:tcPr>
          <w:p w14:paraId="12401505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D4E37">
              <w:rPr>
                <w:rFonts w:ascii="Times New Roman" w:hAnsi="Times New Roman" w:cs="Times New Roman"/>
                <w:sz w:val="24"/>
                <w:szCs w:val="24"/>
              </w:rPr>
              <w:t>бманные удары.</w:t>
            </w:r>
          </w:p>
        </w:tc>
        <w:tc>
          <w:tcPr>
            <w:tcW w:w="7371" w:type="dxa"/>
          </w:tcPr>
          <w:p w14:paraId="3F7311BF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Подтягив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ание, отжимание, пресс,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упраж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н</w:t>
            </w: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а развитие силы и быстроты сокращения мышц.</w:t>
            </w:r>
          </w:p>
          <w:p w14:paraId="3C7C9751" w14:textId="77777777" w:rsidR="00D32208" w:rsidRPr="00837849" w:rsidRDefault="00D32208" w:rsidP="00D322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Умение производить обманные удары.</w:t>
            </w:r>
          </w:p>
          <w:p w14:paraId="12C5CA7B" w14:textId="77777777" w:rsidR="00D32208" w:rsidRPr="00150B18" w:rsidRDefault="00D32208" w:rsidP="00D322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7849">
              <w:rPr>
                <w:rFonts w:ascii="Times New Roman" w:hAnsi="Times New Roman" w:cs="Times New Roman"/>
                <w:sz w:val="24"/>
                <w:szCs w:val="24"/>
              </w:rPr>
              <w:t>Учебная игра.</w:t>
            </w:r>
          </w:p>
        </w:tc>
      </w:tr>
    </w:tbl>
    <w:p w14:paraId="060BF873" w14:textId="77777777" w:rsidR="00AC474A" w:rsidRPr="00547819" w:rsidRDefault="00AC474A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31E71A76" w14:textId="77777777" w:rsidR="007939DC" w:rsidRPr="00547819" w:rsidRDefault="007939DC" w:rsidP="007939D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14:paraId="22816D71" w14:textId="77777777" w:rsidR="007939DC" w:rsidRPr="00547819" w:rsidRDefault="007939DC" w:rsidP="002D2F4C">
      <w:pPr>
        <w:tabs>
          <w:tab w:val="left" w:pos="56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sectPr w:rsidR="007939DC" w:rsidRPr="00547819" w:rsidSect="002D2F4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16A3"/>
    <w:multiLevelType w:val="hybridMultilevel"/>
    <w:tmpl w:val="5ABE85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6D6A72"/>
    <w:multiLevelType w:val="hybridMultilevel"/>
    <w:tmpl w:val="BA76C9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204D6F"/>
    <w:multiLevelType w:val="hybridMultilevel"/>
    <w:tmpl w:val="C26E97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C17ED"/>
    <w:multiLevelType w:val="hybridMultilevel"/>
    <w:tmpl w:val="D5C0A6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5142576">
      <w:start w:val="5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F79D3"/>
    <w:multiLevelType w:val="hybridMultilevel"/>
    <w:tmpl w:val="EC983E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9AA"/>
    <w:multiLevelType w:val="hybridMultilevel"/>
    <w:tmpl w:val="B69AAD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4285E"/>
    <w:multiLevelType w:val="hybridMultilevel"/>
    <w:tmpl w:val="9B8E1B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E70AC"/>
    <w:multiLevelType w:val="hybridMultilevel"/>
    <w:tmpl w:val="8EE2F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6F3C9A"/>
    <w:multiLevelType w:val="hybridMultilevel"/>
    <w:tmpl w:val="1FBA75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AA32E5"/>
    <w:multiLevelType w:val="hybridMultilevel"/>
    <w:tmpl w:val="7EF4DA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E6136"/>
    <w:multiLevelType w:val="hybridMultilevel"/>
    <w:tmpl w:val="4538D862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54854CEC"/>
    <w:multiLevelType w:val="hybridMultilevel"/>
    <w:tmpl w:val="8BFE0E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0F725C"/>
    <w:multiLevelType w:val="hybridMultilevel"/>
    <w:tmpl w:val="EAC428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240191"/>
    <w:multiLevelType w:val="hybridMultilevel"/>
    <w:tmpl w:val="AC1081BE"/>
    <w:lvl w:ilvl="0" w:tplc="0419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69BD3DC2"/>
    <w:multiLevelType w:val="hybridMultilevel"/>
    <w:tmpl w:val="74741F7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7241"/>
    <w:multiLevelType w:val="multilevel"/>
    <w:tmpl w:val="E14EF5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0CB5B22"/>
    <w:multiLevelType w:val="hybridMultilevel"/>
    <w:tmpl w:val="44BC54AA"/>
    <w:lvl w:ilvl="0" w:tplc="71C2792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DB02E3D"/>
    <w:multiLevelType w:val="hybridMultilevel"/>
    <w:tmpl w:val="406E4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8633464">
    <w:abstractNumId w:val="15"/>
  </w:num>
  <w:num w:numId="2" w16cid:durableId="99490417">
    <w:abstractNumId w:val="17"/>
  </w:num>
  <w:num w:numId="3" w16cid:durableId="1712992663">
    <w:abstractNumId w:val="5"/>
  </w:num>
  <w:num w:numId="4" w16cid:durableId="610085629">
    <w:abstractNumId w:val="2"/>
  </w:num>
  <w:num w:numId="5" w16cid:durableId="62993712">
    <w:abstractNumId w:val="13"/>
  </w:num>
  <w:num w:numId="6" w16cid:durableId="87192300">
    <w:abstractNumId w:val="10"/>
  </w:num>
  <w:num w:numId="7" w16cid:durableId="1368607288">
    <w:abstractNumId w:val="3"/>
  </w:num>
  <w:num w:numId="8" w16cid:durableId="263926086">
    <w:abstractNumId w:val="6"/>
  </w:num>
  <w:num w:numId="9" w16cid:durableId="498733151">
    <w:abstractNumId w:val="11"/>
  </w:num>
  <w:num w:numId="10" w16cid:durableId="1017736066">
    <w:abstractNumId w:val="8"/>
  </w:num>
  <w:num w:numId="11" w16cid:durableId="426190938">
    <w:abstractNumId w:val="0"/>
  </w:num>
  <w:num w:numId="12" w16cid:durableId="1847094607">
    <w:abstractNumId w:val="12"/>
  </w:num>
  <w:num w:numId="13" w16cid:durableId="164789315">
    <w:abstractNumId w:val="4"/>
  </w:num>
  <w:num w:numId="14" w16cid:durableId="398484399">
    <w:abstractNumId w:val="7"/>
  </w:num>
  <w:num w:numId="15" w16cid:durableId="1120296183">
    <w:abstractNumId w:val="1"/>
  </w:num>
  <w:num w:numId="16" w16cid:durableId="217133916">
    <w:abstractNumId w:val="9"/>
  </w:num>
  <w:num w:numId="17" w16cid:durableId="619604905">
    <w:abstractNumId w:val="14"/>
  </w:num>
  <w:num w:numId="18" w16cid:durableId="208374949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52"/>
    <w:rsid w:val="00074652"/>
    <w:rsid w:val="000C31C9"/>
    <w:rsid w:val="00267D9F"/>
    <w:rsid w:val="002D2F4C"/>
    <w:rsid w:val="00307CA7"/>
    <w:rsid w:val="003227DA"/>
    <w:rsid w:val="00382F4B"/>
    <w:rsid w:val="003F0AD0"/>
    <w:rsid w:val="00423467"/>
    <w:rsid w:val="00547819"/>
    <w:rsid w:val="007939DC"/>
    <w:rsid w:val="00A034C2"/>
    <w:rsid w:val="00A872E3"/>
    <w:rsid w:val="00AC474A"/>
    <w:rsid w:val="00BF484C"/>
    <w:rsid w:val="00D32208"/>
    <w:rsid w:val="00F5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4C5FE"/>
  <w15:chartTrackingRefBased/>
  <w15:docId w15:val="{2221680F-D436-4207-AC65-1697F9079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72E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872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72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9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19</Pages>
  <Words>4337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17</cp:revision>
  <cp:lastPrinted>2020-11-29T14:49:00Z</cp:lastPrinted>
  <dcterms:created xsi:type="dcterms:W3CDTF">2020-09-13T15:42:00Z</dcterms:created>
  <dcterms:modified xsi:type="dcterms:W3CDTF">2022-10-17T06:47:00Z</dcterms:modified>
</cp:coreProperties>
</file>